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D6" w:rsidRDefault="006A504D" w:rsidP="008A17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w:t>
      </w:r>
    </w:p>
    <w:p w:rsidR="006A504D" w:rsidRDefault="006A504D" w:rsidP="008A1750">
      <w:pPr>
        <w:spacing w:after="0" w:line="240" w:lineRule="auto"/>
        <w:jc w:val="center"/>
        <w:rPr>
          <w:rFonts w:ascii="Times New Roman" w:hAnsi="Times New Roman" w:cs="Times New Roman"/>
          <w:b/>
          <w:sz w:val="28"/>
          <w:szCs w:val="28"/>
        </w:rPr>
      </w:pPr>
    </w:p>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 xml:space="preserve">СОВЕТ СЕЛЬСКОГО ПОСЕЛЕНИЯ </w:t>
      </w:r>
      <w:r w:rsidR="00521686">
        <w:rPr>
          <w:rFonts w:ascii="Times New Roman" w:hAnsi="Times New Roman" w:cs="Times New Roman"/>
          <w:b/>
          <w:sz w:val="28"/>
          <w:szCs w:val="28"/>
        </w:rPr>
        <w:t>ТАШЛИНСКИЙ</w:t>
      </w:r>
      <w:r w:rsidRPr="008A1750">
        <w:rPr>
          <w:rFonts w:ascii="Times New Roman" w:hAnsi="Times New Roman" w:cs="Times New Roman"/>
          <w:b/>
          <w:sz w:val="28"/>
          <w:szCs w:val="28"/>
        </w:rPr>
        <w:t xml:space="preserve"> СЕЛЬСОВЕТ МУНИЦИПАЛЬНОГО РАЙОНА АЛЬШЕЕВСКИЙ РАЙОН</w:t>
      </w:r>
      <w:r w:rsidR="009C3FCB">
        <w:rPr>
          <w:rFonts w:ascii="Times New Roman" w:hAnsi="Times New Roman" w:cs="Times New Roman"/>
          <w:b/>
          <w:sz w:val="28"/>
          <w:szCs w:val="28"/>
        </w:rPr>
        <w:t xml:space="preserve"> </w:t>
      </w:r>
      <w:r w:rsidRPr="008A1750">
        <w:rPr>
          <w:rFonts w:ascii="Times New Roman" w:hAnsi="Times New Roman" w:cs="Times New Roman"/>
          <w:b/>
          <w:sz w:val="28"/>
          <w:szCs w:val="28"/>
        </w:rPr>
        <w:t>РЕСПУБЛИКИ БАШКОРТОСТАН</w:t>
      </w:r>
    </w:p>
    <w:p w:rsidR="000325D6" w:rsidRDefault="000325D6" w:rsidP="008A1750">
      <w:pPr>
        <w:spacing w:after="0" w:line="240" w:lineRule="auto"/>
        <w:rPr>
          <w:rFonts w:ascii="Times New Roman" w:hAnsi="Times New Roman" w:cs="Times New Roman"/>
          <w:b/>
          <w:i/>
          <w:sz w:val="28"/>
          <w:szCs w:val="28"/>
        </w:rPr>
      </w:pPr>
    </w:p>
    <w:p w:rsidR="008A1750" w:rsidRDefault="008A1750" w:rsidP="008A1750">
      <w:pPr>
        <w:spacing w:after="0" w:line="240" w:lineRule="auto"/>
        <w:rPr>
          <w:rFonts w:ascii="Times New Roman" w:hAnsi="Times New Roman" w:cs="Times New Roman"/>
          <w:b/>
          <w:sz w:val="28"/>
          <w:szCs w:val="28"/>
        </w:rPr>
      </w:pPr>
      <w:r w:rsidRPr="008A1750">
        <w:rPr>
          <w:rFonts w:ascii="Times New Roman" w:hAnsi="Times New Roman" w:cs="Times New Roman"/>
          <w:b/>
          <w:sz w:val="28"/>
          <w:szCs w:val="28"/>
        </w:rPr>
        <w:t>КАРАР                                                                РЕШЕНИЕ</w:t>
      </w:r>
    </w:p>
    <w:p w:rsidR="00EA2D32" w:rsidRDefault="00EA2D32" w:rsidP="008A1750">
      <w:pPr>
        <w:spacing w:after="0" w:line="240" w:lineRule="auto"/>
        <w:rPr>
          <w:rFonts w:ascii="Times New Roman" w:hAnsi="Times New Roman" w:cs="Times New Roman"/>
          <w:b/>
          <w:sz w:val="28"/>
          <w:szCs w:val="28"/>
        </w:rPr>
      </w:pPr>
    </w:p>
    <w:p w:rsidR="00EA2D32" w:rsidRPr="008A1750" w:rsidRDefault="00F32712" w:rsidP="008A1750">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w:t>
      </w:r>
      <w:r w:rsidR="00EA2D32">
        <w:rPr>
          <w:rFonts w:ascii="Times New Roman" w:hAnsi="Times New Roman" w:cs="Times New Roman"/>
          <w:b/>
          <w:sz w:val="28"/>
          <w:szCs w:val="28"/>
        </w:rPr>
        <w:t xml:space="preserve"> 201</w:t>
      </w:r>
      <w:r>
        <w:rPr>
          <w:rFonts w:ascii="Times New Roman" w:hAnsi="Times New Roman" w:cs="Times New Roman"/>
          <w:b/>
          <w:sz w:val="28"/>
          <w:szCs w:val="28"/>
        </w:rPr>
        <w:t>9</w:t>
      </w:r>
      <w:r w:rsidR="00EA2D32">
        <w:rPr>
          <w:rFonts w:ascii="Times New Roman" w:hAnsi="Times New Roman" w:cs="Times New Roman"/>
          <w:b/>
          <w:sz w:val="28"/>
          <w:szCs w:val="28"/>
        </w:rPr>
        <w:t xml:space="preserve"> й                       №                              201</w:t>
      </w:r>
      <w:r>
        <w:rPr>
          <w:rFonts w:ascii="Times New Roman" w:hAnsi="Times New Roman" w:cs="Times New Roman"/>
          <w:b/>
          <w:sz w:val="28"/>
          <w:szCs w:val="28"/>
        </w:rPr>
        <w:t>9</w:t>
      </w:r>
      <w:r w:rsidR="00EA2D32">
        <w:rPr>
          <w:rFonts w:ascii="Times New Roman" w:hAnsi="Times New Roman" w:cs="Times New Roman"/>
          <w:b/>
          <w:sz w:val="28"/>
          <w:szCs w:val="28"/>
        </w:rPr>
        <w:t xml:space="preserve"> г.</w:t>
      </w:r>
    </w:p>
    <w:p w:rsidR="008A1750" w:rsidRPr="008A1750" w:rsidRDefault="008A1750" w:rsidP="008A1750">
      <w:pPr>
        <w:spacing w:after="0" w:line="240" w:lineRule="auto"/>
        <w:rPr>
          <w:rFonts w:ascii="Times New Roman" w:hAnsi="Times New Roman" w:cs="Times New Roman"/>
          <w:sz w:val="28"/>
          <w:szCs w:val="28"/>
        </w:rPr>
      </w:pPr>
    </w:p>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 xml:space="preserve">О внесении изменений в Правила  землепользования и застройки сельского поселения </w:t>
      </w:r>
      <w:proofErr w:type="spellStart"/>
      <w:r w:rsidR="00521686">
        <w:rPr>
          <w:rFonts w:ascii="Times New Roman" w:hAnsi="Times New Roman" w:cs="Times New Roman"/>
          <w:b/>
          <w:sz w:val="28"/>
          <w:szCs w:val="28"/>
        </w:rPr>
        <w:t>Ташлинский</w:t>
      </w:r>
      <w:proofErr w:type="spellEnd"/>
      <w:r w:rsidRPr="008A1750">
        <w:rPr>
          <w:rFonts w:ascii="Times New Roman" w:hAnsi="Times New Roman" w:cs="Times New Roman"/>
          <w:b/>
          <w:sz w:val="28"/>
          <w:szCs w:val="28"/>
        </w:rPr>
        <w:t xml:space="preserve"> сельсовет  муниципального района </w:t>
      </w:r>
      <w:proofErr w:type="spellStart"/>
      <w:r w:rsidRPr="008A1750">
        <w:rPr>
          <w:rFonts w:ascii="Times New Roman" w:hAnsi="Times New Roman" w:cs="Times New Roman"/>
          <w:b/>
          <w:sz w:val="28"/>
          <w:szCs w:val="28"/>
        </w:rPr>
        <w:t>Альшеевский</w:t>
      </w:r>
      <w:proofErr w:type="spellEnd"/>
      <w:r w:rsidRPr="008A1750">
        <w:rPr>
          <w:rFonts w:ascii="Times New Roman" w:hAnsi="Times New Roman" w:cs="Times New Roman"/>
          <w:b/>
          <w:sz w:val="28"/>
          <w:szCs w:val="28"/>
        </w:rPr>
        <w:t xml:space="preserve"> район Республики Башкортостан</w:t>
      </w:r>
      <w:r w:rsidR="00DA04A7">
        <w:rPr>
          <w:rFonts w:ascii="Times New Roman" w:hAnsi="Times New Roman" w:cs="Times New Roman"/>
          <w:b/>
          <w:sz w:val="28"/>
          <w:szCs w:val="28"/>
        </w:rPr>
        <w:t xml:space="preserve"> и утверждении карт </w:t>
      </w:r>
      <w:r w:rsidR="00DA04A7" w:rsidRPr="00DA04A7">
        <w:rPr>
          <w:rFonts w:ascii="Times New Roman" w:hAnsi="Times New Roman" w:cs="Times New Roman"/>
          <w:b/>
          <w:sz w:val="28"/>
          <w:szCs w:val="28"/>
        </w:rPr>
        <w:t xml:space="preserve">градостроительного зонирования сельского поселения </w:t>
      </w:r>
      <w:proofErr w:type="spellStart"/>
      <w:r w:rsidR="009C3FCB">
        <w:rPr>
          <w:rFonts w:ascii="Times New Roman" w:hAnsi="Times New Roman" w:cs="Times New Roman"/>
          <w:b/>
          <w:sz w:val="28"/>
          <w:szCs w:val="28"/>
        </w:rPr>
        <w:t>Ташлин</w:t>
      </w:r>
      <w:r w:rsidR="005D04C6" w:rsidRPr="005D04C6">
        <w:rPr>
          <w:rFonts w:ascii="Times New Roman" w:hAnsi="Times New Roman" w:cs="Times New Roman"/>
          <w:b/>
          <w:sz w:val="28"/>
          <w:szCs w:val="28"/>
        </w:rPr>
        <w:t>ский</w:t>
      </w:r>
      <w:proofErr w:type="spellEnd"/>
      <w:r w:rsidR="00DA04A7" w:rsidRPr="00DA04A7">
        <w:rPr>
          <w:rFonts w:ascii="Times New Roman" w:hAnsi="Times New Roman" w:cs="Times New Roman"/>
          <w:b/>
          <w:sz w:val="28"/>
          <w:szCs w:val="28"/>
        </w:rPr>
        <w:t xml:space="preserve"> сельсовет в части границ территориальных зон</w:t>
      </w:r>
    </w:p>
    <w:p w:rsidR="008A1750" w:rsidRPr="008A1750" w:rsidRDefault="008A1750" w:rsidP="008A1750">
      <w:pPr>
        <w:spacing w:after="0" w:line="240" w:lineRule="auto"/>
        <w:jc w:val="center"/>
        <w:rPr>
          <w:rFonts w:ascii="Times New Roman" w:hAnsi="Times New Roman" w:cs="Times New Roman"/>
          <w:sz w:val="28"/>
          <w:szCs w:val="28"/>
        </w:rPr>
      </w:pPr>
    </w:p>
    <w:p w:rsidR="008A1750" w:rsidRDefault="00CD7CE0" w:rsidP="008A1750">
      <w:pPr>
        <w:autoSpaceDE w:val="0"/>
        <w:autoSpaceDN w:val="0"/>
        <w:adjustRightInd w:val="0"/>
        <w:spacing w:after="0" w:line="240" w:lineRule="auto"/>
        <w:ind w:firstLine="708"/>
        <w:jc w:val="both"/>
        <w:rPr>
          <w:rFonts w:ascii="Times New Roman" w:hAnsi="Times New Roman" w:cs="Times New Roman"/>
          <w:sz w:val="28"/>
          <w:szCs w:val="28"/>
        </w:rPr>
      </w:pPr>
      <w:r w:rsidRPr="00CD7CE0">
        <w:rPr>
          <w:rFonts w:ascii="Times New Roman" w:hAnsi="Times New Roman" w:cs="Times New Roman"/>
          <w:sz w:val="28"/>
          <w:szCs w:val="28"/>
        </w:rPr>
        <w:t>В соответствии с Градостроительным кодексом Российской Федерации от 29.12.2004 № 190-ФЗ</w:t>
      </w:r>
      <w:proofErr w:type="gramStart"/>
      <w:r w:rsidR="008A1750" w:rsidRPr="008A1750">
        <w:rPr>
          <w:rFonts w:ascii="Times New Roman" w:hAnsi="Times New Roman" w:cs="Times New Roman"/>
          <w:sz w:val="28"/>
          <w:szCs w:val="28"/>
        </w:rPr>
        <w:t>,</w:t>
      </w:r>
      <w:r w:rsidRPr="00CD7CE0">
        <w:rPr>
          <w:rFonts w:ascii="Times New Roman" w:eastAsiaTheme="minorHAnsi" w:hAnsi="Times New Roman" w:cs="Times New Roman"/>
          <w:sz w:val="28"/>
          <w:szCs w:val="28"/>
          <w:lang w:eastAsia="en-US"/>
        </w:rPr>
        <w:t>П</w:t>
      </w:r>
      <w:proofErr w:type="gramEnd"/>
      <w:r w:rsidRPr="00CD7CE0">
        <w:rPr>
          <w:rFonts w:ascii="Times New Roman" w:eastAsiaTheme="minorHAnsi" w:hAnsi="Times New Roman" w:cs="Times New Roman"/>
          <w:sz w:val="28"/>
          <w:szCs w:val="28"/>
          <w:lang w:eastAsia="en-US"/>
        </w:rPr>
        <w:t>равила</w:t>
      </w:r>
      <w:r>
        <w:rPr>
          <w:rFonts w:ascii="Times New Roman" w:eastAsiaTheme="minorHAnsi" w:hAnsi="Times New Roman" w:cs="Times New Roman"/>
          <w:sz w:val="28"/>
          <w:szCs w:val="28"/>
          <w:lang w:eastAsia="en-US"/>
        </w:rPr>
        <w:t>ми</w:t>
      </w:r>
      <w:r w:rsidRPr="00CD7CE0">
        <w:rPr>
          <w:rFonts w:ascii="Times New Roman" w:eastAsiaTheme="minorHAnsi" w:hAnsi="Times New Roman" w:cs="Times New Roman"/>
          <w:sz w:val="28"/>
          <w:szCs w:val="28"/>
          <w:lang w:eastAsia="en-US"/>
        </w:rPr>
        <w:t xml:space="preserve"> землепользования и застройки сельского поселения </w:t>
      </w:r>
      <w:proofErr w:type="spellStart"/>
      <w:r w:rsidR="00521686" w:rsidRPr="00521686">
        <w:rPr>
          <w:rFonts w:ascii="Times New Roman" w:eastAsiaTheme="minorHAnsi" w:hAnsi="Times New Roman" w:cs="Times New Roman"/>
          <w:sz w:val="28"/>
          <w:szCs w:val="28"/>
          <w:lang w:eastAsia="en-US"/>
        </w:rPr>
        <w:t>Ташлинский</w:t>
      </w:r>
      <w:proofErr w:type="spellEnd"/>
      <w:r w:rsidRPr="00CD7CE0">
        <w:rPr>
          <w:rFonts w:ascii="Times New Roman" w:eastAsiaTheme="minorHAnsi" w:hAnsi="Times New Roman" w:cs="Times New Roman"/>
          <w:sz w:val="28"/>
          <w:szCs w:val="28"/>
          <w:lang w:eastAsia="en-US"/>
        </w:rPr>
        <w:t xml:space="preserve"> сельсовет муниципального района  </w:t>
      </w:r>
      <w:proofErr w:type="spellStart"/>
      <w:r w:rsidRPr="00CD7CE0">
        <w:rPr>
          <w:rFonts w:ascii="Times New Roman" w:eastAsiaTheme="minorHAnsi" w:hAnsi="Times New Roman" w:cs="Times New Roman"/>
          <w:sz w:val="28"/>
          <w:szCs w:val="28"/>
          <w:lang w:eastAsia="en-US"/>
        </w:rPr>
        <w:t>Альшеевский</w:t>
      </w:r>
      <w:proofErr w:type="spellEnd"/>
      <w:r w:rsidRPr="00CD7CE0">
        <w:rPr>
          <w:rFonts w:ascii="Times New Roman" w:eastAsiaTheme="minorHAnsi" w:hAnsi="Times New Roman" w:cs="Times New Roman"/>
          <w:sz w:val="28"/>
          <w:szCs w:val="28"/>
          <w:lang w:eastAsia="en-US"/>
        </w:rPr>
        <w:t xml:space="preserve"> район, утвержденные Решением Совета  сельского поселения </w:t>
      </w:r>
      <w:proofErr w:type="spellStart"/>
      <w:r w:rsidR="00521686" w:rsidRPr="00521686">
        <w:rPr>
          <w:rFonts w:ascii="Times New Roman" w:eastAsiaTheme="minorHAnsi" w:hAnsi="Times New Roman" w:cs="Times New Roman"/>
          <w:sz w:val="28"/>
          <w:szCs w:val="28"/>
          <w:lang w:eastAsia="en-US"/>
        </w:rPr>
        <w:t>Ташлинский</w:t>
      </w:r>
      <w:proofErr w:type="spellEnd"/>
      <w:r w:rsidRPr="00CD7CE0">
        <w:rPr>
          <w:rFonts w:ascii="Times New Roman" w:eastAsiaTheme="minorHAnsi" w:hAnsi="Times New Roman" w:cs="Times New Roman"/>
          <w:sz w:val="28"/>
          <w:szCs w:val="28"/>
          <w:lang w:eastAsia="en-US"/>
        </w:rPr>
        <w:t xml:space="preserve"> сельсовет муниципального района </w:t>
      </w:r>
      <w:proofErr w:type="spellStart"/>
      <w:r w:rsidRPr="00CD7CE0">
        <w:rPr>
          <w:rFonts w:ascii="Times New Roman" w:eastAsiaTheme="minorHAnsi" w:hAnsi="Times New Roman" w:cs="Times New Roman"/>
          <w:sz w:val="28"/>
          <w:szCs w:val="28"/>
          <w:lang w:eastAsia="en-US"/>
        </w:rPr>
        <w:t>Альшеевский</w:t>
      </w:r>
      <w:proofErr w:type="spellEnd"/>
      <w:r w:rsidRPr="00CD7CE0">
        <w:rPr>
          <w:rFonts w:ascii="Times New Roman" w:eastAsiaTheme="minorHAnsi" w:hAnsi="Times New Roman" w:cs="Times New Roman"/>
          <w:sz w:val="28"/>
          <w:szCs w:val="28"/>
          <w:lang w:eastAsia="en-US"/>
        </w:rPr>
        <w:t xml:space="preserve"> район Республики Башкортостан от </w:t>
      </w:r>
      <w:r w:rsidR="00521686">
        <w:rPr>
          <w:rFonts w:ascii="Times New Roman" w:eastAsiaTheme="minorHAnsi" w:hAnsi="Times New Roman" w:cs="Times New Roman"/>
          <w:sz w:val="28"/>
          <w:szCs w:val="28"/>
          <w:lang w:eastAsia="en-US"/>
        </w:rPr>
        <w:t>30.03.2015</w:t>
      </w:r>
      <w:r w:rsidR="005D04C6">
        <w:rPr>
          <w:rFonts w:ascii="Times New Roman" w:eastAsiaTheme="minorHAnsi" w:hAnsi="Times New Roman" w:cs="Times New Roman"/>
          <w:sz w:val="28"/>
          <w:szCs w:val="28"/>
          <w:lang w:eastAsia="en-US"/>
        </w:rPr>
        <w:t>г.</w:t>
      </w:r>
      <w:r w:rsidRPr="00CD7CE0">
        <w:rPr>
          <w:rFonts w:ascii="Times New Roman" w:eastAsiaTheme="minorHAnsi" w:hAnsi="Times New Roman" w:cs="Times New Roman"/>
          <w:sz w:val="28"/>
          <w:szCs w:val="28"/>
          <w:lang w:eastAsia="en-US"/>
        </w:rPr>
        <w:t xml:space="preserve"> № </w:t>
      </w:r>
      <w:r w:rsidR="005D04C6">
        <w:rPr>
          <w:rFonts w:ascii="Times New Roman" w:eastAsiaTheme="minorHAnsi" w:hAnsi="Times New Roman" w:cs="Times New Roman"/>
          <w:sz w:val="28"/>
          <w:szCs w:val="28"/>
          <w:lang w:eastAsia="en-US"/>
        </w:rPr>
        <w:t>1</w:t>
      </w:r>
      <w:r w:rsidR="00521686">
        <w:rPr>
          <w:rFonts w:ascii="Times New Roman" w:eastAsiaTheme="minorHAnsi" w:hAnsi="Times New Roman" w:cs="Times New Roman"/>
          <w:sz w:val="28"/>
          <w:szCs w:val="28"/>
          <w:lang w:eastAsia="en-US"/>
        </w:rPr>
        <w:t>98</w:t>
      </w:r>
      <w:r w:rsidRPr="00CD7CE0">
        <w:rPr>
          <w:rFonts w:ascii="Times New Roman" w:eastAsiaTheme="minorHAnsi" w:hAnsi="Times New Roman" w:cs="Times New Roman"/>
          <w:sz w:val="28"/>
          <w:szCs w:val="28"/>
          <w:lang w:eastAsia="en-US"/>
        </w:rPr>
        <w:t xml:space="preserve"> (с последующими изменениями от </w:t>
      </w:r>
      <w:r w:rsidR="005D04C6">
        <w:rPr>
          <w:rFonts w:ascii="Times New Roman" w:eastAsiaTheme="minorHAnsi" w:hAnsi="Times New Roman" w:cs="Times New Roman"/>
          <w:sz w:val="28"/>
          <w:szCs w:val="28"/>
          <w:lang w:eastAsia="en-US"/>
        </w:rPr>
        <w:t>2</w:t>
      </w:r>
      <w:r w:rsidR="00521686">
        <w:rPr>
          <w:rFonts w:ascii="Times New Roman" w:eastAsiaTheme="minorHAnsi" w:hAnsi="Times New Roman" w:cs="Times New Roman"/>
          <w:sz w:val="28"/>
          <w:szCs w:val="28"/>
          <w:lang w:eastAsia="en-US"/>
        </w:rPr>
        <w:t>8</w:t>
      </w:r>
      <w:r w:rsidR="005D04C6">
        <w:rPr>
          <w:rFonts w:ascii="Times New Roman" w:eastAsiaTheme="minorHAnsi" w:hAnsi="Times New Roman" w:cs="Times New Roman"/>
          <w:sz w:val="28"/>
          <w:szCs w:val="28"/>
          <w:lang w:eastAsia="en-US"/>
        </w:rPr>
        <w:t>.05.2018</w:t>
      </w:r>
      <w:r w:rsidRPr="00CD7CE0">
        <w:rPr>
          <w:rFonts w:ascii="Times New Roman" w:eastAsiaTheme="minorHAnsi" w:hAnsi="Times New Roman" w:cs="Times New Roman"/>
          <w:sz w:val="28"/>
          <w:szCs w:val="28"/>
          <w:lang w:eastAsia="en-US"/>
        </w:rPr>
        <w:t xml:space="preserve">г. № </w:t>
      </w:r>
      <w:r w:rsidR="005D04C6">
        <w:rPr>
          <w:rFonts w:ascii="Times New Roman" w:eastAsiaTheme="minorHAnsi" w:hAnsi="Times New Roman" w:cs="Times New Roman"/>
          <w:sz w:val="28"/>
          <w:szCs w:val="28"/>
          <w:lang w:eastAsia="en-US"/>
        </w:rPr>
        <w:t>1</w:t>
      </w:r>
      <w:r w:rsidR="00521686">
        <w:rPr>
          <w:rFonts w:ascii="Times New Roman" w:eastAsiaTheme="minorHAnsi" w:hAnsi="Times New Roman" w:cs="Times New Roman"/>
          <w:sz w:val="28"/>
          <w:szCs w:val="28"/>
          <w:lang w:eastAsia="en-US"/>
        </w:rPr>
        <w:t>29, от 17.09.2018г. № 138</w:t>
      </w:r>
      <w:r w:rsidRPr="00CD7CE0">
        <w:rPr>
          <w:rFonts w:ascii="Times New Roman" w:eastAsiaTheme="minorHAnsi" w:hAnsi="Times New Roman" w:cs="Times New Roman"/>
          <w:sz w:val="28"/>
          <w:szCs w:val="28"/>
          <w:lang w:eastAsia="en-US"/>
        </w:rPr>
        <w:t>)</w:t>
      </w:r>
      <w:r w:rsidR="008A1750" w:rsidRPr="008A1750">
        <w:rPr>
          <w:rFonts w:ascii="Times New Roman" w:hAnsi="Times New Roman" w:cs="Times New Roman"/>
          <w:sz w:val="28"/>
          <w:szCs w:val="28"/>
        </w:rPr>
        <w:t>,</w:t>
      </w:r>
      <w:r w:rsidR="00687F88">
        <w:rPr>
          <w:rFonts w:ascii="Times New Roman" w:hAnsi="Times New Roman" w:cs="Times New Roman"/>
          <w:sz w:val="28"/>
          <w:szCs w:val="28"/>
        </w:rPr>
        <w:t>на основании протокола и заключения о</w:t>
      </w:r>
      <w:r>
        <w:rPr>
          <w:rFonts w:ascii="Times New Roman" w:hAnsi="Times New Roman" w:cs="Times New Roman"/>
          <w:sz w:val="28"/>
          <w:szCs w:val="28"/>
        </w:rPr>
        <w:t xml:space="preserve"> результа</w:t>
      </w:r>
      <w:r w:rsidR="00687F88">
        <w:rPr>
          <w:rFonts w:ascii="Times New Roman" w:hAnsi="Times New Roman" w:cs="Times New Roman"/>
          <w:sz w:val="28"/>
          <w:szCs w:val="28"/>
        </w:rPr>
        <w:t>тах</w:t>
      </w:r>
      <w:r>
        <w:rPr>
          <w:rFonts w:ascii="Times New Roman" w:hAnsi="Times New Roman" w:cs="Times New Roman"/>
          <w:sz w:val="28"/>
          <w:szCs w:val="28"/>
        </w:rPr>
        <w:t xml:space="preserve"> публичных слушаний</w:t>
      </w:r>
      <w:r w:rsidR="00687F88">
        <w:rPr>
          <w:rFonts w:ascii="Times New Roman" w:hAnsi="Times New Roman" w:cs="Times New Roman"/>
          <w:sz w:val="28"/>
          <w:szCs w:val="28"/>
        </w:rPr>
        <w:t xml:space="preserve"> от</w:t>
      </w:r>
      <w:r w:rsidR="00521686" w:rsidRPr="00521686">
        <w:rPr>
          <w:rFonts w:ascii="Times New Roman" w:hAnsi="Times New Roman" w:cs="Times New Roman"/>
          <w:sz w:val="28"/>
          <w:szCs w:val="28"/>
          <w:highlight w:val="yellow"/>
        </w:rPr>
        <w:t>______</w:t>
      </w:r>
      <w:r w:rsidR="00687F88">
        <w:rPr>
          <w:rFonts w:ascii="Times New Roman" w:hAnsi="Times New Roman" w:cs="Times New Roman"/>
          <w:sz w:val="28"/>
          <w:szCs w:val="28"/>
        </w:rPr>
        <w:t xml:space="preserve">2019г., </w:t>
      </w:r>
      <w:r w:rsidR="008A1750" w:rsidRPr="008A1750">
        <w:rPr>
          <w:rFonts w:ascii="Times New Roman" w:hAnsi="Times New Roman" w:cs="Times New Roman"/>
          <w:sz w:val="28"/>
          <w:szCs w:val="28"/>
        </w:rPr>
        <w:t xml:space="preserve">Совет сельского поселения </w:t>
      </w:r>
      <w:proofErr w:type="spellStart"/>
      <w:r w:rsidR="00521686" w:rsidRPr="00521686">
        <w:rPr>
          <w:rFonts w:ascii="Times New Roman" w:hAnsi="Times New Roman" w:cs="Times New Roman"/>
          <w:sz w:val="28"/>
          <w:szCs w:val="28"/>
        </w:rPr>
        <w:t>Ташлинский</w:t>
      </w:r>
      <w:proofErr w:type="spellEnd"/>
      <w:r w:rsidR="008A1750" w:rsidRPr="008A1750">
        <w:rPr>
          <w:rFonts w:ascii="Times New Roman" w:hAnsi="Times New Roman" w:cs="Times New Roman"/>
          <w:sz w:val="28"/>
          <w:szCs w:val="28"/>
        </w:rPr>
        <w:t xml:space="preserve"> сельсовет муниципального района </w:t>
      </w:r>
      <w:proofErr w:type="spellStart"/>
      <w:r w:rsidR="008A1750" w:rsidRPr="008A1750">
        <w:rPr>
          <w:rFonts w:ascii="Times New Roman" w:hAnsi="Times New Roman" w:cs="Times New Roman"/>
          <w:sz w:val="28"/>
          <w:szCs w:val="28"/>
        </w:rPr>
        <w:t>Альшеевский</w:t>
      </w:r>
      <w:proofErr w:type="spellEnd"/>
      <w:r w:rsidR="008A1750" w:rsidRPr="008A1750">
        <w:rPr>
          <w:rFonts w:ascii="Times New Roman" w:hAnsi="Times New Roman" w:cs="Times New Roman"/>
          <w:sz w:val="28"/>
          <w:szCs w:val="28"/>
        </w:rPr>
        <w:t xml:space="preserve"> район Республики Башкортостан РЕШИЛ:</w:t>
      </w:r>
    </w:p>
    <w:p w:rsidR="00F32712" w:rsidRPr="008A1750" w:rsidRDefault="00F32712" w:rsidP="008A1750">
      <w:pPr>
        <w:autoSpaceDE w:val="0"/>
        <w:autoSpaceDN w:val="0"/>
        <w:adjustRightInd w:val="0"/>
        <w:spacing w:after="0" w:line="240" w:lineRule="auto"/>
        <w:ind w:firstLine="708"/>
        <w:jc w:val="both"/>
        <w:rPr>
          <w:rFonts w:ascii="Times New Roman" w:hAnsi="Times New Roman" w:cs="Times New Roman"/>
          <w:sz w:val="28"/>
          <w:szCs w:val="28"/>
        </w:rPr>
      </w:pPr>
    </w:p>
    <w:p w:rsidR="008A1750" w:rsidRDefault="005C18F6" w:rsidP="00CB6441">
      <w:pPr>
        <w:spacing w:after="0" w:line="240" w:lineRule="auto"/>
        <w:ind w:firstLine="708"/>
        <w:jc w:val="both"/>
        <w:rPr>
          <w:rFonts w:ascii="Times New Roman" w:hAnsi="Times New Roman" w:cs="Times New Roman"/>
          <w:sz w:val="28"/>
          <w:szCs w:val="28"/>
        </w:rPr>
      </w:pPr>
      <w:r w:rsidRPr="005C18F6">
        <w:rPr>
          <w:rFonts w:ascii="Times New Roman" w:hAnsi="Times New Roman" w:cs="Times New Roman"/>
          <w:sz w:val="28"/>
          <w:szCs w:val="28"/>
        </w:rPr>
        <w:t>1.</w:t>
      </w:r>
      <w:r w:rsidR="008A1750" w:rsidRPr="005C18F6">
        <w:rPr>
          <w:rFonts w:ascii="Times New Roman" w:hAnsi="Times New Roman" w:cs="Times New Roman"/>
          <w:sz w:val="28"/>
          <w:szCs w:val="28"/>
        </w:rPr>
        <w:t xml:space="preserve">Внести в Правила землепользования и застройки сельского поселения </w:t>
      </w:r>
      <w:proofErr w:type="spellStart"/>
      <w:r w:rsidR="00521686" w:rsidRPr="00521686">
        <w:rPr>
          <w:rFonts w:ascii="Times New Roman" w:hAnsi="Times New Roman" w:cs="Times New Roman"/>
          <w:sz w:val="28"/>
          <w:szCs w:val="28"/>
        </w:rPr>
        <w:t>Ташлинский</w:t>
      </w:r>
      <w:proofErr w:type="spellEnd"/>
      <w:r w:rsidR="008A1750" w:rsidRPr="005C18F6">
        <w:rPr>
          <w:rFonts w:ascii="Times New Roman" w:hAnsi="Times New Roman" w:cs="Times New Roman"/>
          <w:sz w:val="28"/>
          <w:szCs w:val="28"/>
        </w:rPr>
        <w:t xml:space="preserve"> сельсовет муниципального района  </w:t>
      </w:r>
      <w:proofErr w:type="spellStart"/>
      <w:r w:rsidR="008A1750" w:rsidRPr="005C18F6">
        <w:rPr>
          <w:rFonts w:ascii="Times New Roman" w:hAnsi="Times New Roman" w:cs="Times New Roman"/>
          <w:sz w:val="28"/>
          <w:szCs w:val="28"/>
        </w:rPr>
        <w:t>Альшеевский</w:t>
      </w:r>
      <w:proofErr w:type="spellEnd"/>
      <w:r w:rsidR="008A1750" w:rsidRPr="005C18F6">
        <w:rPr>
          <w:rFonts w:ascii="Times New Roman" w:hAnsi="Times New Roman" w:cs="Times New Roman"/>
          <w:sz w:val="28"/>
          <w:szCs w:val="28"/>
        </w:rPr>
        <w:t xml:space="preserve"> район, утвержденные Решением Совета  сельского поселения </w:t>
      </w:r>
      <w:proofErr w:type="spellStart"/>
      <w:r w:rsidR="00521686" w:rsidRPr="00521686">
        <w:rPr>
          <w:rFonts w:ascii="Times New Roman" w:hAnsi="Times New Roman" w:cs="Times New Roman"/>
          <w:sz w:val="28"/>
          <w:szCs w:val="28"/>
        </w:rPr>
        <w:t>Ташлинский</w:t>
      </w:r>
      <w:proofErr w:type="spellEnd"/>
      <w:r w:rsidR="008A1750" w:rsidRPr="005C18F6">
        <w:rPr>
          <w:rFonts w:ascii="Times New Roman" w:hAnsi="Times New Roman" w:cs="Times New Roman"/>
          <w:sz w:val="28"/>
          <w:szCs w:val="28"/>
        </w:rPr>
        <w:t xml:space="preserve"> сельсовет муниципального района </w:t>
      </w:r>
      <w:proofErr w:type="spellStart"/>
      <w:r w:rsidR="008A1750" w:rsidRPr="005C18F6">
        <w:rPr>
          <w:rFonts w:ascii="Times New Roman" w:hAnsi="Times New Roman" w:cs="Times New Roman"/>
          <w:sz w:val="28"/>
          <w:szCs w:val="28"/>
        </w:rPr>
        <w:t>Альшеевский</w:t>
      </w:r>
      <w:proofErr w:type="spellEnd"/>
      <w:r w:rsidR="008A1750" w:rsidRPr="005C18F6">
        <w:rPr>
          <w:rFonts w:ascii="Times New Roman" w:hAnsi="Times New Roman" w:cs="Times New Roman"/>
          <w:sz w:val="28"/>
          <w:szCs w:val="28"/>
        </w:rPr>
        <w:t xml:space="preserve"> район Республики Башкортостан </w:t>
      </w:r>
      <w:r w:rsidR="002C0F27" w:rsidRPr="00CD7CE0">
        <w:rPr>
          <w:rFonts w:ascii="Times New Roman" w:eastAsiaTheme="minorHAnsi" w:hAnsi="Times New Roman" w:cs="Times New Roman"/>
          <w:sz w:val="28"/>
          <w:szCs w:val="28"/>
          <w:lang w:eastAsia="en-US"/>
        </w:rPr>
        <w:t xml:space="preserve">от </w:t>
      </w:r>
      <w:r w:rsidR="002C0F27">
        <w:rPr>
          <w:rFonts w:ascii="Times New Roman" w:eastAsiaTheme="minorHAnsi" w:hAnsi="Times New Roman" w:cs="Times New Roman"/>
          <w:sz w:val="28"/>
          <w:szCs w:val="28"/>
          <w:lang w:eastAsia="en-US"/>
        </w:rPr>
        <w:t>30.03.2015г.</w:t>
      </w:r>
      <w:r w:rsidR="002C0F27" w:rsidRPr="00CD7CE0">
        <w:rPr>
          <w:rFonts w:ascii="Times New Roman" w:eastAsiaTheme="minorHAnsi" w:hAnsi="Times New Roman" w:cs="Times New Roman"/>
          <w:sz w:val="28"/>
          <w:szCs w:val="28"/>
          <w:lang w:eastAsia="en-US"/>
        </w:rPr>
        <w:t xml:space="preserve"> № </w:t>
      </w:r>
      <w:r w:rsidR="002C0F27">
        <w:rPr>
          <w:rFonts w:ascii="Times New Roman" w:eastAsiaTheme="minorHAnsi" w:hAnsi="Times New Roman" w:cs="Times New Roman"/>
          <w:sz w:val="28"/>
          <w:szCs w:val="28"/>
          <w:lang w:eastAsia="en-US"/>
        </w:rPr>
        <w:t>198</w:t>
      </w:r>
      <w:r w:rsidR="002C0F27" w:rsidRPr="00CD7CE0">
        <w:rPr>
          <w:rFonts w:ascii="Times New Roman" w:eastAsiaTheme="minorHAnsi" w:hAnsi="Times New Roman" w:cs="Times New Roman"/>
          <w:sz w:val="28"/>
          <w:szCs w:val="28"/>
          <w:lang w:eastAsia="en-US"/>
        </w:rPr>
        <w:t xml:space="preserve"> (с последующими изменениями от </w:t>
      </w:r>
      <w:r w:rsidR="002C0F27">
        <w:rPr>
          <w:rFonts w:ascii="Times New Roman" w:eastAsiaTheme="minorHAnsi" w:hAnsi="Times New Roman" w:cs="Times New Roman"/>
          <w:sz w:val="28"/>
          <w:szCs w:val="28"/>
          <w:lang w:eastAsia="en-US"/>
        </w:rPr>
        <w:t>28.05.2018</w:t>
      </w:r>
      <w:r w:rsidR="002C0F27" w:rsidRPr="00CD7CE0">
        <w:rPr>
          <w:rFonts w:ascii="Times New Roman" w:eastAsiaTheme="minorHAnsi" w:hAnsi="Times New Roman" w:cs="Times New Roman"/>
          <w:sz w:val="28"/>
          <w:szCs w:val="28"/>
          <w:lang w:eastAsia="en-US"/>
        </w:rPr>
        <w:t xml:space="preserve">г. № </w:t>
      </w:r>
      <w:r w:rsidR="002C0F27">
        <w:rPr>
          <w:rFonts w:ascii="Times New Roman" w:eastAsiaTheme="minorHAnsi" w:hAnsi="Times New Roman" w:cs="Times New Roman"/>
          <w:sz w:val="28"/>
          <w:szCs w:val="28"/>
          <w:lang w:eastAsia="en-US"/>
        </w:rPr>
        <w:t>129, от 17.09.2018г. № 138</w:t>
      </w:r>
      <w:r w:rsidR="002C0F27" w:rsidRPr="00CD7CE0">
        <w:rPr>
          <w:rFonts w:ascii="Times New Roman" w:eastAsiaTheme="minorHAnsi" w:hAnsi="Times New Roman" w:cs="Times New Roman"/>
          <w:sz w:val="28"/>
          <w:szCs w:val="28"/>
          <w:lang w:eastAsia="en-US"/>
        </w:rPr>
        <w:t>)</w:t>
      </w:r>
      <w:r w:rsidR="008A1750" w:rsidRPr="005C18F6">
        <w:rPr>
          <w:rFonts w:ascii="Times New Roman" w:hAnsi="Times New Roman" w:cs="Times New Roman"/>
          <w:sz w:val="28"/>
          <w:szCs w:val="28"/>
        </w:rPr>
        <w:t xml:space="preserve"> следующие изменения:</w:t>
      </w:r>
    </w:p>
    <w:p w:rsidR="003729E2" w:rsidRPr="003729E2" w:rsidRDefault="00044B92" w:rsidP="003729E2">
      <w:pPr>
        <w:tabs>
          <w:tab w:val="left" w:pos="0"/>
        </w:tabs>
        <w:autoSpaceDE w:val="0"/>
        <w:autoSpaceDN w:val="0"/>
        <w:adjustRightInd w:val="0"/>
        <w:spacing w:after="0" w:line="240" w:lineRule="auto"/>
        <w:rPr>
          <w:rFonts w:ascii="Times New Roman" w:eastAsiaTheme="minorHAnsi" w:hAnsi="Times New Roman" w:cs="Times New Roman"/>
          <w:sz w:val="28"/>
          <w:szCs w:val="28"/>
          <w:lang w:val="ro-RO" w:eastAsia="en-US"/>
        </w:rPr>
      </w:pPr>
      <w:r>
        <w:rPr>
          <w:rFonts w:eastAsiaTheme="minorHAnsi"/>
          <w:sz w:val="28"/>
          <w:szCs w:val="28"/>
          <w:lang w:eastAsia="en-US"/>
        </w:rPr>
        <w:tab/>
      </w:r>
      <w:r w:rsidRPr="003729E2">
        <w:rPr>
          <w:rFonts w:ascii="Times New Roman" w:eastAsiaTheme="minorHAnsi" w:hAnsi="Times New Roman" w:cs="Times New Roman"/>
          <w:sz w:val="28"/>
          <w:szCs w:val="28"/>
          <w:lang w:eastAsia="en-US"/>
        </w:rPr>
        <w:t xml:space="preserve">1.1. </w:t>
      </w:r>
      <w:r w:rsidR="003729E2" w:rsidRPr="003729E2">
        <w:rPr>
          <w:rFonts w:ascii="Times New Roman" w:eastAsiaTheme="minorHAnsi" w:hAnsi="Times New Roman" w:cs="Times New Roman"/>
          <w:sz w:val="28"/>
          <w:szCs w:val="28"/>
          <w:lang w:val="ro-RO" w:eastAsia="en-US"/>
        </w:rPr>
        <w:t>Статью 4</w:t>
      </w:r>
      <w:r w:rsidR="00257DBC">
        <w:rPr>
          <w:rFonts w:ascii="Times New Roman" w:eastAsiaTheme="minorHAnsi" w:hAnsi="Times New Roman" w:cs="Times New Roman"/>
          <w:sz w:val="28"/>
          <w:szCs w:val="28"/>
          <w:lang w:eastAsia="en-US"/>
        </w:rPr>
        <w:t>3</w:t>
      </w:r>
      <w:r w:rsidR="003729E2" w:rsidRPr="003729E2">
        <w:rPr>
          <w:rFonts w:ascii="Times New Roman" w:eastAsiaTheme="minorHAnsi" w:hAnsi="Times New Roman" w:cs="Times New Roman"/>
          <w:sz w:val="28"/>
          <w:szCs w:val="28"/>
          <w:lang w:val="ro-RO" w:eastAsia="en-US"/>
        </w:rPr>
        <w:t xml:space="preserve">. </w:t>
      </w:r>
      <w:r w:rsidR="00257DBC">
        <w:rPr>
          <w:rFonts w:ascii="Times New Roman" w:eastAsiaTheme="minorHAnsi" w:hAnsi="Times New Roman" w:cs="Times New Roman"/>
          <w:sz w:val="28"/>
          <w:szCs w:val="28"/>
          <w:lang w:eastAsia="en-US"/>
        </w:rPr>
        <w:t>«</w:t>
      </w:r>
      <w:r w:rsidR="00257DBC" w:rsidRPr="00257DBC">
        <w:rPr>
          <w:rFonts w:ascii="Times New Roman" w:eastAsiaTheme="minorHAnsi" w:hAnsi="Times New Roman" w:cs="Times New Roman"/>
          <w:bCs/>
          <w:sz w:val="28"/>
          <w:szCs w:val="28"/>
          <w:lang w:eastAsia="en-US"/>
        </w:rPr>
        <w:t>Описание границ территориальных зон</w:t>
      </w:r>
      <w:r w:rsidR="00257DBC">
        <w:rPr>
          <w:rFonts w:ascii="Times New Roman" w:eastAsiaTheme="minorHAnsi" w:hAnsi="Times New Roman" w:cs="Times New Roman"/>
          <w:bCs/>
          <w:sz w:val="28"/>
          <w:szCs w:val="28"/>
          <w:lang w:eastAsia="en-US"/>
        </w:rPr>
        <w:t>»</w:t>
      </w:r>
      <w:r w:rsidR="003729E2" w:rsidRPr="003729E2">
        <w:rPr>
          <w:rFonts w:ascii="Times New Roman" w:eastAsiaTheme="minorHAnsi" w:hAnsi="Times New Roman" w:cs="Times New Roman"/>
          <w:sz w:val="28"/>
          <w:szCs w:val="28"/>
          <w:lang w:val="ro-RO" w:eastAsia="en-US"/>
        </w:rPr>
        <w:t xml:space="preserve">  Главы </w:t>
      </w:r>
      <w:r w:rsidR="003729E2" w:rsidRPr="003729E2">
        <w:rPr>
          <w:rFonts w:ascii="Times New Roman" w:eastAsiaTheme="minorHAnsi" w:hAnsi="Times New Roman" w:cs="Times New Roman"/>
          <w:sz w:val="28"/>
          <w:szCs w:val="28"/>
          <w:lang w:val="en-US" w:eastAsia="en-US"/>
        </w:rPr>
        <w:t>IX</w:t>
      </w:r>
      <w:r w:rsidR="003729E2" w:rsidRPr="003729E2">
        <w:rPr>
          <w:rFonts w:ascii="Times New Roman" w:eastAsiaTheme="minorHAnsi" w:hAnsi="Times New Roman" w:cs="Times New Roman"/>
          <w:sz w:val="28"/>
          <w:szCs w:val="28"/>
          <w:lang w:val="ro-RO" w:eastAsia="en-US"/>
        </w:rPr>
        <w:t xml:space="preserve">.  ЧАСТИ II. </w:t>
      </w:r>
      <w:r w:rsidR="002C0F27" w:rsidRPr="002C0F27">
        <w:rPr>
          <w:rFonts w:ascii="Times New Roman" w:eastAsiaTheme="minorHAnsi" w:hAnsi="Times New Roman" w:cs="Times New Roman"/>
          <w:sz w:val="28"/>
          <w:szCs w:val="28"/>
          <w:lang w:eastAsia="en-US"/>
        </w:rPr>
        <w:t>дополнить абзацем:</w:t>
      </w:r>
    </w:p>
    <w:p w:rsidR="00257DBC" w:rsidRPr="00257DBC" w:rsidRDefault="00257DBC" w:rsidP="00257DBC">
      <w:pPr>
        <w:spacing w:after="0"/>
        <w:ind w:right="-1" w:firstLine="708"/>
        <w:jc w:val="both"/>
        <w:rPr>
          <w:rFonts w:ascii="Times New Roman" w:eastAsia="Calibri" w:hAnsi="Times New Roman" w:cs="Times New Roman"/>
          <w:color w:val="000000"/>
          <w:sz w:val="28"/>
          <w:szCs w:val="28"/>
          <w:lang w:eastAsia="en-US"/>
        </w:rPr>
      </w:pPr>
      <w:r w:rsidRPr="00257DBC">
        <w:rPr>
          <w:rFonts w:ascii="Times New Roman" w:eastAsia="Calibri" w:hAnsi="Times New Roman" w:cs="Times New Roman"/>
          <w:color w:val="000000"/>
          <w:sz w:val="28"/>
          <w:szCs w:val="28"/>
          <w:lang w:eastAsia="en-US"/>
        </w:rPr>
        <w:t xml:space="preserve">Перечень </w:t>
      </w:r>
      <w:proofErr w:type="gramStart"/>
      <w:r w:rsidRPr="00257DBC">
        <w:rPr>
          <w:rFonts w:ascii="Times New Roman" w:eastAsia="Calibri" w:hAnsi="Times New Roman" w:cs="Times New Roman"/>
          <w:color w:val="000000"/>
          <w:sz w:val="28"/>
          <w:szCs w:val="28"/>
          <w:lang w:eastAsia="en-US"/>
        </w:rPr>
        <w:t>координат характерных точек границ</w:t>
      </w:r>
      <w:r w:rsidR="009C3FCB">
        <w:rPr>
          <w:rFonts w:ascii="Times New Roman" w:eastAsia="Calibri" w:hAnsi="Times New Roman" w:cs="Times New Roman"/>
          <w:color w:val="000000"/>
          <w:sz w:val="28"/>
          <w:szCs w:val="28"/>
          <w:lang w:eastAsia="en-US"/>
        </w:rPr>
        <w:t xml:space="preserve"> </w:t>
      </w:r>
      <w:r w:rsidR="002C0F27" w:rsidRPr="002C0F27">
        <w:rPr>
          <w:rFonts w:ascii="Times New Roman" w:eastAsia="Calibri" w:hAnsi="Times New Roman" w:cs="Times New Roman"/>
          <w:color w:val="000000"/>
          <w:sz w:val="28"/>
          <w:szCs w:val="28"/>
          <w:lang w:eastAsia="en-US"/>
        </w:rPr>
        <w:t>территориальных зон сельского поселения</w:t>
      </w:r>
      <w:proofErr w:type="gramEnd"/>
      <w:r w:rsidR="007D081F">
        <w:rPr>
          <w:rFonts w:ascii="Times New Roman" w:eastAsia="Calibri" w:hAnsi="Times New Roman" w:cs="Times New Roman"/>
          <w:color w:val="000000"/>
          <w:sz w:val="28"/>
          <w:szCs w:val="28"/>
          <w:lang w:eastAsia="en-US"/>
        </w:rPr>
        <w:t xml:space="preserve"> </w:t>
      </w:r>
      <w:proofErr w:type="spellStart"/>
      <w:r w:rsidR="002C0F27" w:rsidRPr="002C0F27">
        <w:rPr>
          <w:rFonts w:ascii="Times New Roman" w:eastAsia="Calibri" w:hAnsi="Times New Roman" w:cs="Times New Roman"/>
          <w:color w:val="000000"/>
          <w:sz w:val="28"/>
          <w:szCs w:val="28"/>
          <w:lang w:eastAsia="en-US"/>
        </w:rPr>
        <w:t>Ташлинский</w:t>
      </w:r>
      <w:proofErr w:type="spellEnd"/>
      <w:r w:rsidR="002C0F27" w:rsidRPr="002C0F27">
        <w:rPr>
          <w:rFonts w:ascii="Times New Roman" w:eastAsia="Calibri" w:hAnsi="Times New Roman" w:cs="Times New Roman"/>
          <w:color w:val="000000"/>
          <w:sz w:val="28"/>
          <w:szCs w:val="28"/>
          <w:lang w:eastAsia="en-US"/>
        </w:rPr>
        <w:t xml:space="preserve"> сельсовет муниципального района </w:t>
      </w:r>
      <w:proofErr w:type="spellStart"/>
      <w:r w:rsidR="002C0F27" w:rsidRPr="002C0F27">
        <w:rPr>
          <w:rFonts w:ascii="Times New Roman" w:eastAsia="Calibri" w:hAnsi="Times New Roman" w:cs="Times New Roman"/>
          <w:color w:val="000000"/>
          <w:sz w:val="28"/>
          <w:szCs w:val="28"/>
          <w:lang w:eastAsia="en-US"/>
        </w:rPr>
        <w:t>Альшеевский</w:t>
      </w:r>
      <w:proofErr w:type="spellEnd"/>
      <w:r w:rsidR="002C0F27" w:rsidRPr="002C0F27">
        <w:rPr>
          <w:rFonts w:ascii="Times New Roman" w:eastAsia="Calibri" w:hAnsi="Times New Roman" w:cs="Times New Roman"/>
          <w:color w:val="000000"/>
          <w:sz w:val="28"/>
          <w:szCs w:val="28"/>
          <w:lang w:eastAsia="en-US"/>
        </w:rPr>
        <w:t xml:space="preserve"> район Республики Башкортостан</w:t>
      </w:r>
      <w:r w:rsidRPr="00257DBC">
        <w:rPr>
          <w:rFonts w:ascii="Times New Roman" w:eastAsia="Calibri" w:hAnsi="Times New Roman" w:cs="Times New Roman"/>
          <w:color w:val="000000"/>
          <w:sz w:val="28"/>
          <w:szCs w:val="28"/>
          <w:lang w:eastAsia="en-US"/>
        </w:rPr>
        <w:t xml:space="preserve"> в системе координат, используемой для ведения Единого государственного реестра недвижимости, отражены в Приложении настоящих Правил в виде электронного документа.</w:t>
      </w:r>
    </w:p>
    <w:p w:rsidR="003729E2" w:rsidRDefault="00044B92" w:rsidP="003729E2">
      <w:pPr>
        <w:pStyle w:val="Web1"/>
        <w:ind w:right="-1"/>
        <w:jc w:val="both"/>
        <w:rPr>
          <w:color w:val="000000"/>
          <w:sz w:val="28"/>
          <w:szCs w:val="28"/>
          <w:lang w:val="ru-RU"/>
        </w:rPr>
      </w:pPr>
      <w:r>
        <w:rPr>
          <w:rFonts w:eastAsiaTheme="minorHAnsi"/>
          <w:sz w:val="28"/>
          <w:szCs w:val="28"/>
        </w:rPr>
        <w:tab/>
        <w:t xml:space="preserve">1.2. </w:t>
      </w:r>
      <w:r w:rsidR="001562BA">
        <w:rPr>
          <w:rFonts w:eastAsiaTheme="minorHAnsi"/>
          <w:sz w:val="28"/>
          <w:szCs w:val="28"/>
          <w:lang w:val="ru-RU"/>
        </w:rPr>
        <w:t xml:space="preserve">Таблицу 2. </w:t>
      </w:r>
      <w:r w:rsidR="003729E2" w:rsidRPr="003729E2">
        <w:rPr>
          <w:color w:val="000000"/>
          <w:sz w:val="28"/>
          <w:szCs w:val="28"/>
        </w:rPr>
        <w:t>Стать</w:t>
      </w:r>
      <w:r w:rsidR="001562BA">
        <w:rPr>
          <w:color w:val="000000"/>
          <w:sz w:val="28"/>
          <w:szCs w:val="28"/>
          <w:lang w:val="ru-RU"/>
        </w:rPr>
        <w:t>и</w:t>
      </w:r>
      <w:r w:rsidR="003729E2" w:rsidRPr="003729E2">
        <w:rPr>
          <w:color w:val="000000"/>
          <w:sz w:val="28"/>
          <w:szCs w:val="28"/>
        </w:rPr>
        <w:t xml:space="preserve"> 4</w:t>
      </w:r>
      <w:r w:rsidR="001562BA">
        <w:rPr>
          <w:color w:val="000000"/>
          <w:sz w:val="28"/>
          <w:szCs w:val="28"/>
          <w:lang w:val="ru-RU"/>
        </w:rPr>
        <w:t>9</w:t>
      </w:r>
      <w:r w:rsidR="003729E2" w:rsidRPr="003729E2">
        <w:rPr>
          <w:color w:val="000000"/>
          <w:sz w:val="28"/>
          <w:szCs w:val="28"/>
        </w:rPr>
        <w:t xml:space="preserve">.  Главы </w:t>
      </w:r>
      <w:r w:rsidR="003729E2" w:rsidRPr="003729E2">
        <w:rPr>
          <w:color w:val="000000"/>
          <w:sz w:val="28"/>
          <w:szCs w:val="28"/>
          <w:lang w:val="en-US"/>
        </w:rPr>
        <w:t>X</w:t>
      </w:r>
      <w:r w:rsidR="001562BA" w:rsidRPr="003729E2">
        <w:rPr>
          <w:color w:val="000000"/>
          <w:sz w:val="28"/>
          <w:szCs w:val="28"/>
          <w:lang w:val="en-US"/>
        </w:rPr>
        <w:t>I</w:t>
      </w:r>
      <w:r w:rsidR="003729E2" w:rsidRPr="003729E2">
        <w:rPr>
          <w:color w:val="000000"/>
          <w:sz w:val="28"/>
          <w:szCs w:val="28"/>
        </w:rPr>
        <w:t>.  ЧАСТИ I</w:t>
      </w:r>
      <w:r w:rsidR="001562BA">
        <w:rPr>
          <w:color w:val="000000"/>
          <w:sz w:val="28"/>
          <w:szCs w:val="28"/>
          <w:lang w:val="en-US"/>
        </w:rPr>
        <w:t>I</w:t>
      </w:r>
      <w:r w:rsidR="003729E2" w:rsidRPr="003729E2">
        <w:rPr>
          <w:color w:val="000000"/>
          <w:sz w:val="28"/>
          <w:szCs w:val="28"/>
        </w:rPr>
        <w:t xml:space="preserve">I. </w:t>
      </w:r>
      <w:r w:rsidR="001562BA">
        <w:rPr>
          <w:color w:val="000000"/>
          <w:sz w:val="28"/>
          <w:szCs w:val="28"/>
          <w:lang w:val="ru-RU"/>
        </w:rPr>
        <w:t>Изложить в следующей редакции</w:t>
      </w:r>
      <w:r w:rsidR="003729E2" w:rsidRPr="003729E2">
        <w:rPr>
          <w:color w:val="000000"/>
          <w:sz w:val="28"/>
          <w:szCs w:val="28"/>
        </w:rPr>
        <w:t>:</w:t>
      </w:r>
    </w:p>
    <w:p w:rsidR="001562BA" w:rsidRPr="001562BA" w:rsidRDefault="001562BA" w:rsidP="001562BA">
      <w:pPr>
        <w:pStyle w:val="a9"/>
        <w:rPr>
          <w:sz w:val="28"/>
          <w:szCs w:val="28"/>
          <w:lang w:val="ru-RU" w:eastAsia="en-US"/>
        </w:rPr>
      </w:pPr>
      <w:r w:rsidRPr="001562BA">
        <w:rPr>
          <w:sz w:val="28"/>
          <w:szCs w:val="28"/>
          <w:lang w:val="ru-RU" w:eastAsia="en-US"/>
        </w:rPr>
        <w:t>Таблица 2. Основные и условно разрешенные виды использования земельных участков объектов капитального строительства в территориальных зонах.</w:t>
      </w:r>
    </w:p>
    <w:tbl>
      <w:tblPr>
        <w:tblW w:w="9695" w:type="dxa"/>
        <w:tblInd w:w="55" w:type="dxa"/>
        <w:tblLayout w:type="fixed"/>
        <w:tblCellMar>
          <w:top w:w="55" w:type="dxa"/>
          <w:left w:w="55" w:type="dxa"/>
          <w:bottom w:w="55" w:type="dxa"/>
          <w:right w:w="55" w:type="dxa"/>
        </w:tblCellMar>
        <w:tblLook w:val="0000"/>
      </w:tblPr>
      <w:tblGrid>
        <w:gridCol w:w="4590"/>
        <w:gridCol w:w="735"/>
        <w:gridCol w:w="3630"/>
        <w:gridCol w:w="740"/>
      </w:tblGrid>
      <w:tr w:rsidR="001562BA" w:rsidRPr="001562BA" w:rsidTr="001562BA">
        <w:trPr>
          <w:cantSplit/>
          <w:tblHeader/>
        </w:trPr>
        <w:tc>
          <w:tcPr>
            <w:tcW w:w="5325" w:type="dxa"/>
            <w:gridSpan w:val="2"/>
            <w:tcBorders>
              <w:top w:val="single" w:sz="1" w:space="0" w:color="000000"/>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bookmarkStart w:id="0" w:name="r59"/>
            <w:bookmarkEnd w:id="0"/>
            <w:r w:rsidRPr="001562BA">
              <w:rPr>
                <w:rFonts w:ascii="Arial" w:eastAsia="Lucida Sans Unicode" w:hAnsi="Arial" w:cs="Times New Roman"/>
                <w:kern w:val="1"/>
                <w:sz w:val="19"/>
                <w:szCs w:val="19"/>
                <w:lang w:eastAsia="zh-CN"/>
              </w:rPr>
              <w:lastRenderedPageBreak/>
              <w:t>Основные виды разрешенного использования</w:t>
            </w:r>
          </w:p>
        </w:tc>
        <w:tc>
          <w:tcPr>
            <w:tcW w:w="4370" w:type="dxa"/>
            <w:gridSpan w:val="2"/>
            <w:tcBorders>
              <w:top w:val="single" w:sz="1" w:space="0" w:color="000000"/>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Условно разрешенные виды использования</w:t>
            </w:r>
          </w:p>
        </w:tc>
      </w:tr>
      <w:tr w:rsidR="001562BA" w:rsidRPr="001562BA" w:rsidTr="001562BA">
        <w:trPr>
          <w:cantSplit/>
          <w:tblHeader/>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Наименование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Код</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Наименование</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Код</w:t>
            </w:r>
          </w:p>
        </w:tc>
      </w:tr>
      <w:tr w:rsidR="001562BA" w:rsidRPr="001562BA"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b/>
                <w:bCs/>
                <w:kern w:val="1"/>
                <w:sz w:val="19"/>
                <w:szCs w:val="19"/>
                <w:lang w:eastAsia="zh-CN"/>
              </w:rPr>
              <w:t xml:space="preserve">«Ж-1» </w:t>
            </w:r>
            <w:r w:rsidRPr="001562BA">
              <w:rPr>
                <w:rFonts w:ascii="Arial" w:eastAsia="Lucida Sans Unicode" w:hAnsi="Arial" w:cs="Arial"/>
                <w:b/>
                <w:bCs/>
                <w:kern w:val="1"/>
                <w:sz w:val="19"/>
                <w:szCs w:val="19"/>
                <w:lang w:eastAsia="zh-CN"/>
              </w:rPr>
              <w:t xml:space="preserve">- жилая зона </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Arial"/>
                <w:kern w:val="1"/>
                <w:sz w:val="19"/>
                <w:szCs w:val="19"/>
                <w:lang w:eastAsia="zh-CN"/>
              </w:rPr>
              <w:t>Для индивидуального жилищного строительства</w:t>
            </w:r>
          </w:p>
        </w:tc>
        <w:tc>
          <w:tcPr>
            <w:tcW w:w="735"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2.1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Arial"/>
                <w:kern w:val="1"/>
                <w:sz w:val="19"/>
                <w:szCs w:val="19"/>
                <w:lang w:eastAsia="zh-CN"/>
              </w:rPr>
              <w:t>Социальное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3.2</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rPr>
                <w:rFonts w:ascii="Arial" w:eastAsia="Calibri" w:hAnsi="Arial" w:cs="Arial"/>
                <w:sz w:val="20"/>
                <w:szCs w:val="20"/>
                <w:lang w:val="ro-RO"/>
              </w:rPr>
            </w:pPr>
            <w:r w:rsidRPr="001562BA">
              <w:rPr>
                <w:rFonts w:ascii="Arial" w:eastAsia="Calibri" w:hAnsi="Arial" w:cs="Arial"/>
                <w:sz w:val="19"/>
                <w:szCs w:val="19"/>
                <w:lang w:val="ro-RO"/>
              </w:rPr>
              <w:t>Малоэтажная многоквартирная жилая застройка</w:t>
            </w:r>
          </w:p>
        </w:tc>
        <w:tc>
          <w:tcPr>
            <w:tcW w:w="735"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Arial"/>
                <w:kern w:val="1"/>
                <w:sz w:val="20"/>
                <w:szCs w:val="24"/>
                <w:lang w:eastAsia="zh-CN"/>
              </w:rPr>
            </w:pPr>
            <w:r w:rsidRPr="001562BA">
              <w:rPr>
                <w:rFonts w:ascii="Arial" w:eastAsia="Lucida Sans Unicode" w:hAnsi="Arial" w:cs="Arial"/>
                <w:kern w:val="1"/>
                <w:sz w:val="19"/>
                <w:szCs w:val="19"/>
                <w:lang w:eastAsia="zh-CN"/>
              </w:rPr>
              <w:t>2.1.1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Arial"/>
                <w:kern w:val="1"/>
                <w:sz w:val="19"/>
                <w:szCs w:val="19"/>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3.3</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Arial"/>
                <w:kern w:val="1"/>
                <w:sz w:val="19"/>
                <w:szCs w:val="19"/>
                <w:lang w:eastAsia="zh-CN"/>
              </w:rPr>
              <w:t>Для ведения личного подсобного хозяйства</w:t>
            </w:r>
          </w:p>
        </w:tc>
        <w:tc>
          <w:tcPr>
            <w:tcW w:w="735"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2.2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Arial"/>
                <w:kern w:val="1"/>
                <w:sz w:val="19"/>
                <w:szCs w:val="19"/>
                <w:lang w:eastAsia="zh-CN"/>
              </w:rPr>
              <w:t>Амбулаторно-поликлиническое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3.4.1</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Arial"/>
                <w:kern w:val="1"/>
                <w:sz w:val="19"/>
                <w:szCs w:val="19"/>
                <w:lang w:eastAsia="zh-CN"/>
              </w:rPr>
              <w:t>Блокированная жилая застройка</w:t>
            </w:r>
          </w:p>
        </w:tc>
        <w:tc>
          <w:tcPr>
            <w:tcW w:w="735"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2.3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Arial"/>
                <w:kern w:val="1"/>
                <w:sz w:val="19"/>
                <w:szCs w:val="19"/>
                <w:lang w:eastAsia="zh-CN"/>
              </w:rPr>
              <w:t>Дошкольное, начальное и среднее общее образование</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3.5.1</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rPr>
                <w:rFonts w:ascii="Arial" w:eastAsia="Calibri" w:hAnsi="Arial" w:cs="Arial"/>
                <w:sz w:val="20"/>
                <w:szCs w:val="20"/>
                <w:lang w:val="ro-RO"/>
              </w:rPr>
            </w:pPr>
            <w:r w:rsidRPr="001562BA">
              <w:rPr>
                <w:rFonts w:ascii="Arial" w:eastAsia="Calibri" w:hAnsi="Arial" w:cs="Arial"/>
                <w:sz w:val="19"/>
                <w:szCs w:val="19"/>
                <w:lang w:val="ro-RO"/>
              </w:rPr>
              <w:t>Обслуживание жилой застройки</w:t>
            </w:r>
          </w:p>
        </w:tc>
        <w:tc>
          <w:tcPr>
            <w:tcW w:w="735"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Arial"/>
                <w:kern w:val="1"/>
                <w:sz w:val="20"/>
                <w:szCs w:val="24"/>
                <w:lang w:eastAsia="zh-CN"/>
              </w:rPr>
            </w:pPr>
            <w:r w:rsidRPr="001562BA">
              <w:rPr>
                <w:rFonts w:ascii="Arial" w:eastAsia="Lucida Sans Unicode" w:hAnsi="Arial" w:cs="Arial"/>
                <w:kern w:val="1"/>
                <w:sz w:val="19"/>
                <w:szCs w:val="19"/>
                <w:lang w:eastAsia="zh-CN"/>
              </w:rPr>
              <w:t>2.7</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Arial"/>
                <w:kern w:val="1"/>
                <w:sz w:val="19"/>
                <w:szCs w:val="19"/>
                <w:lang w:eastAsia="zh-CN"/>
              </w:rPr>
              <w:t xml:space="preserve">Коммунальное обслуживание </w:t>
            </w:r>
          </w:p>
        </w:tc>
        <w:tc>
          <w:tcPr>
            <w:tcW w:w="735"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3.1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p>
        </w:tc>
      </w:tr>
      <w:tr w:rsidR="00735E6C" w:rsidRPr="001562BA" w:rsidTr="001562BA">
        <w:trPr>
          <w:cantSplit/>
        </w:trPr>
        <w:tc>
          <w:tcPr>
            <w:tcW w:w="4590" w:type="dxa"/>
            <w:tcBorders>
              <w:left w:val="single" w:sz="1" w:space="0" w:color="000000"/>
              <w:bottom w:val="single" w:sz="1" w:space="0" w:color="000000"/>
            </w:tcBorders>
            <w:shd w:val="clear" w:color="auto" w:fill="auto"/>
          </w:tcPr>
          <w:p w:rsidR="00735E6C" w:rsidRPr="001562BA" w:rsidRDefault="00735E6C" w:rsidP="009C3FCB">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Магазины</w:t>
            </w:r>
          </w:p>
        </w:tc>
        <w:tc>
          <w:tcPr>
            <w:tcW w:w="735" w:type="dxa"/>
            <w:tcBorders>
              <w:left w:val="single" w:sz="1" w:space="0" w:color="000000"/>
              <w:bottom w:val="single" w:sz="1" w:space="0" w:color="000000"/>
            </w:tcBorders>
            <w:shd w:val="clear" w:color="auto" w:fill="auto"/>
          </w:tcPr>
          <w:p w:rsidR="00735E6C" w:rsidRPr="001562BA" w:rsidRDefault="00735E6C" w:rsidP="009C3FCB">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4.4</w:t>
            </w:r>
          </w:p>
        </w:tc>
        <w:tc>
          <w:tcPr>
            <w:tcW w:w="3630" w:type="dxa"/>
            <w:tcBorders>
              <w:left w:val="single" w:sz="1" w:space="0" w:color="000000"/>
              <w:bottom w:val="single" w:sz="1" w:space="0" w:color="000000"/>
            </w:tcBorders>
            <w:shd w:val="clear" w:color="auto" w:fill="auto"/>
          </w:tcPr>
          <w:p w:rsidR="00735E6C" w:rsidRPr="001562BA" w:rsidRDefault="00735E6C" w:rsidP="001562BA">
            <w:pPr>
              <w:widowControl w:val="0"/>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735E6C" w:rsidRPr="001562BA" w:rsidRDefault="00735E6C"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p>
        </w:tc>
      </w:tr>
      <w:tr w:rsidR="00735E6C" w:rsidRPr="001562BA" w:rsidTr="001562BA">
        <w:trPr>
          <w:cantSplit/>
        </w:trPr>
        <w:tc>
          <w:tcPr>
            <w:tcW w:w="4590" w:type="dxa"/>
            <w:tcBorders>
              <w:left w:val="single" w:sz="1" w:space="0" w:color="000000"/>
              <w:bottom w:val="single" w:sz="1" w:space="0" w:color="000000"/>
            </w:tcBorders>
            <w:shd w:val="clear" w:color="auto" w:fill="auto"/>
          </w:tcPr>
          <w:p w:rsidR="00735E6C" w:rsidRPr="001562BA" w:rsidRDefault="00735E6C" w:rsidP="009C3FCB">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735E6C" w:rsidRPr="001562BA" w:rsidRDefault="00735E6C" w:rsidP="009C3FCB">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6.7</w:t>
            </w:r>
          </w:p>
        </w:tc>
        <w:tc>
          <w:tcPr>
            <w:tcW w:w="3630" w:type="dxa"/>
            <w:tcBorders>
              <w:left w:val="single" w:sz="1" w:space="0" w:color="000000"/>
              <w:bottom w:val="single" w:sz="1" w:space="0" w:color="000000"/>
            </w:tcBorders>
            <w:shd w:val="clear" w:color="auto" w:fill="auto"/>
          </w:tcPr>
          <w:p w:rsidR="00735E6C" w:rsidRPr="001562BA" w:rsidRDefault="00735E6C" w:rsidP="001562BA">
            <w:pPr>
              <w:widowControl w:val="0"/>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735E6C" w:rsidRPr="001562BA" w:rsidRDefault="00735E6C"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12.0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Arial"/>
                <w:kern w:val="1"/>
                <w:sz w:val="19"/>
                <w:szCs w:val="19"/>
                <w:lang w:eastAsia="zh-CN"/>
              </w:rPr>
            </w:pPr>
          </w:p>
        </w:tc>
      </w:tr>
      <w:tr w:rsidR="001562BA" w:rsidRPr="001562BA"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1562BA">
              <w:rPr>
                <w:rFonts w:ascii="Times New Roman" w:eastAsia="Calibri" w:hAnsi="Times New Roman" w:cs="Times New Roman"/>
                <w:b/>
                <w:bCs/>
                <w:sz w:val="20"/>
                <w:szCs w:val="20"/>
                <w:lang w:val="ro-RO"/>
              </w:rPr>
              <w:t xml:space="preserve">«ОД-1» </w:t>
            </w:r>
            <w:r w:rsidRPr="001562BA">
              <w:rPr>
                <w:rFonts w:ascii="Times New Roman" w:eastAsia="Calibri" w:hAnsi="Times New Roman" w:cs="Arial"/>
                <w:b/>
                <w:bCs/>
                <w:sz w:val="20"/>
                <w:szCs w:val="20"/>
                <w:lang w:val="ro-RO"/>
              </w:rPr>
              <w:t xml:space="preserve">- </w:t>
            </w:r>
            <w:r w:rsidRPr="001562BA">
              <w:rPr>
                <w:rFonts w:ascii="Times New Roman" w:eastAsia="Calibri" w:hAnsi="Times New Roman" w:cs="Arial"/>
                <w:b/>
                <w:bCs/>
                <w:sz w:val="20"/>
                <w:szCs w:val="20"/>
              </w:rPr>
              <w:t>общественно-деловая зона</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1.15</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Связь</w:t>
            </w:r>
          </w:p>
          <w:p w:rsidR="001562BA" w:rsidRPr="001562BA" w:rsidRDefault="001562BA" w:rsidP="001562BA">
            <w:pPr>
              <w:spacing w:after="0" w:line="240" w:lineRule="auto"/>
              <w:rPr>
                <w:rFonts w:ascii="Times New Roman" w:eastAsia="Calibri" w:hAnsi="Times New Roman" w:cs="Times New Roman"/>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6.8</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1.18</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19"/>
                <w:szCs w:val="19"/>
                <w:lang w:val="ro-RO"/>
              </w:rPr>
              <w:t>3.1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Социальное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19"/>
                <w:szCs w:val="19"/>
                <w:lang w:val="ro-RO"/>
              </w:rPr>
              <w:t>3.2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Бытовое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19"/>
                <w:szCs w:val="19"/>
                <w:lang w:val="ro-RO"/>
              </w:rPr>
              <w:t>3.3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Амбулаторно-поликлиническое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19"/>
                <w:szCs w:val="19"/>
                <w:lang w:val="ro-RO"/>
              </w:rPr>
              <w:t>3.4.1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19"/>
                <w:szCs w:val="19"/>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Стационарное медицинское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3.4.2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19"/>
                <w:szCs w:val="19"/>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Дошкольное, начальное и среднее общее образование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3.5.1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19"/>
                <w:szCs w:val="19"/>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Среднее и высшее профессиональное образование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3.5.2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19"/>
                <w:szCs w:val="19"/>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Культурное развитие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3.6</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19"/>
                <w:szCs w:val="19"/>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3.7</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19"/>
                <w:szCs w:val="19"/>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Общественное управление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3.8</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Обеспечение научной деятельности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3.9</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Деловое управление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proofErr w:type="gramStart"/>
            <w:r w:rsidRPr="001562BA">
              <w:rPr>
                <w:rFonts w:ascii="Arial" w:eastAsia="Lucida Sans Unicode" w:hAnsi="Arial" w:cs="Times New Roman"/>
                <w:kern w:val="1"/>
                <w:sz w:val="19"/>
                <w:szCs w:val="19"/>
                <w:lang w:eastAsia="zh-CN"/>
              </w:rPr>
              <w:t>Объекты торговли (торговые центры, торгово-развлекательные центры (комплексы)</w:t>
            </w:r>
            <w:proofErr w:type="gramEnd"/>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Рынки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Магазины</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4.4</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Банковская и страховая деятельность</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4.5</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Общественное питание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4.6</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Гостиничное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4.7</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Развлечения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4.8</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Служебные гаражи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4.9</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4.9.1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Выставочно-ярмарочная деятельность</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4.10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Спорт</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5.1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lastRenderedPageBreak/>
              <w:t>Туристическое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5.2.1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735E6C" w:rsidRPr="001562BA" w:rsidTr="001562BA">
        <w:trPr>
          <w:cantSplit/>
        </w:trPr>
        <w:tc>
          <w:tcPr>
            <w:tcW w:w="4590" w:type="dxa"/>
            <w:tcBorders>
              <w:left w:val="single" w:sz="1" w:space="0" w:color="000000"/>
              <w:bottom w:val="single" w:sz="1" w:space="0" w:color="000000"/>
            </w:tcBorders>
            <w:shd w:val="clear" w:color="auto" w:fill="auto"/>
          </w:tcPr>
          <w:p w:rsidR="00735E6C" w:rsidRPr="001562BA" w:rsidRDefault="00735E6C" w:rsidP="009C3FCB">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735E6C" w:rsidRPr="001562BA" w:rsidRDefault="00735E6C" w:rsidP="009C3FCB">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6.7</w:t>
            </w:r>
          </w:p>
        </w:tc>
        <w:tc>
          <w:tcPr>
            <w:tcW w:w="3630" w:type="dxa"/>
            <w:tcBorders>
              <w:left w:val="single" w:sz="1" w:space="0" w:color="000000"/>
              <w:bottom w:val="single" w:sz="1" w:space="0" w:color="000000"/>
            </w:tcBorders>
            <w:shd w:val="clear" w:color="auto" w:fill="auto"/>
          </w:tcPr>
          <w:p w:rsidR="00735E6C" w:rsidRPr="001562BA" w:rsidRDefault="00735E6C"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735E6C" w:rsidRPr="001562BA" w:rsidRDefault="00735E6C"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44C5C" w:rsidRPr="001562BA" w:rsidTr="001562BA">
        <w:trPr>
          <w:cantSplit/>
        </w:trPr>
        <w:tc>
          <w:tcPr>
            <w:tcW w:w="4590" w:type="dxa"/>
            <w:tcBorders>
              <w:left w:val="single" w:sz="1" w:space="0" w:color="000000"/>
              <w:bottom w:val="single" w:sz="1" w:space="0" w:color="000000"/>
            </w:tcBorders>
            <w:shd w:val="clear" w:color="auto" w:fill="auto"/>
          </w:tcPr>
          <w:p w:rsidR="00B44C5C" w:rsidRPr="001562BA" w:rsidRDefault="00B44C5C" w:rsidP="009C3FCB">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Склады</w:t>
            </w:r>
          </w:p>
        </w:tc>
        <w:tc>
          <w:tcPr>
            <w:tcW w:w="735" w:type="dxa"/>
            <w:tcBorders>
              <w:left w:val="single" w:sz="1" w:space="0" w:color="000000"/>
              <w:bottom w:val="single" w:sz="1" w:space="0" w:color="000000"/>
            </w:tcBorders>
            <w:shd w:val="clear" w:color="auto" w:fill="auto"/>
          </w:tcPr>
          <w:p w:rsidR="00B44C5C" w:rsidRPr="001562BA" w:rsidRDefault="00B44C5C" w:rsidP="009C3FCB">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6.9</w:t>
            </w:r>
          </w:p>
        </w:tc>
        <w:tc>
          <w:tcPr>
            <w:tcW w:w="3630" w:type="dxa"/>
            <w:tcBorders>
              <w:left w:val="single" w:sz="1" w:space="0" w:color="000000"/>
              <w:bottom w:val="single" w:sz="1" w:space="0" w:color="000000"/>
            </w:tcBorders>
            <w:shd w:val="clear" w:color="auto" w:fill="auto"/>
          </w:tcPr>
          <w:p w:rsidR="00B44C5C" w:rsidRPr="001562BA" w:rsidRDefault="00B44C5C"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44C5C" w:rsidRPr="001562BA" w:rsidRDefault="00B44C5C"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Автомобильный транспорт</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7.2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Историко-культурная деятельность</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9.3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11.1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12.3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1562BA" w:rsidRDefault="001562BA" w:rsidP="00735E6C">
            <w:pPr>
              <w:snapToGrid w:val="0"/>
              <w:spacing w:after="0" w:line="240" w:lineRule="auto"/>
              <w:jc w:val="center"/>
              <w:rPr>
                <w:rFonts w:ascii="Times New Roman" w:eastAsia="Calibri" w:hAnsi="Times New Roman" w:cs="Arial"/>
                <w:sz w:val="20"/>
                <w:szCs w:val="20"/>
                <w:lang w:val="ro-RO"/>
              </w:rPr>
            </w:pPr>
            <w:r w:rsidRPr="001562BA">
              <w:rPr>
                <w:rFonts w:ascii="Times New Roman" w:eastAsia="Calibri" w:hAnsi="Times New Roman" w:cs="Times New Roman"/>
                <w:b/>
                <w:bCs/>
                <w:sz w:val="20"/>
                <w:szCs w:val="20"/>
                <w:lang w:val="ro-RO"/>
              </w:rPr>
              <w:t>«</w:t>
            </w:r>
            <w:r w:rsidR="00735E6C">
              <w:rPr>
                <w:rFonts w:ascii="Times New Roman" w:eastAsia="Calibri" w:hAnsi="Times New Roman" w:cs="Times New Roman"/>
                <w:b/>
                <w:bCs/>
                <w:sz w:val="20"/>
                <w:szCs w:val="20"/>
              </w:rPr>
              <w:t>Т</w:t>
            </w:r>
            <w:r w:rsidRPr="001562BA">
              <w:rPr>
                <w:rFonts w:ascii="Times New Roman" w:eastAsia="Calibri" w:hAnsi="Times New Roman" w:cs="Times New Roman"/>
                <w:b/>
                <w:bCs/>
                <w:sz w:val="20"/>
                <w:szCs w:val="20"/>
                <w:lang w:val="ro-RO"/>
              </w:rPr>
              <w:t xml:space="preserve">-1» - </w:t>
            </w:r>
            <w:r w:rsidRPr="001562BA">
              <w:rPr>
                <w:rFonts w:ascii="Times New Roman" w:eastAsia="Calibri" w:hAnsi="Times New Roman" w:cs="Times New Roman"/>
                <w:b/>
                <w:bCs/>
                <w:sz w:val="20"/>
                <w:szCs w:val="20"/>
              </w:rPr>
              <w:t xml:space="preserve">зона транспортной инфраструктуры </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Хранение автотранспорта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2.7.1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Бытовое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3.3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Arial"/>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3.9.1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B44C5C" w:rsidRPr="001562BA" w:rsidTr="001562BA">
        <w:trPr>
          <w:cantSplit/>
        </w:trPr>
        <w:tc>
          <w:tcPr>
            <w:tcW w:w="4590" w:type="dxa"/>
            <w:tcBorders>
              <w:left w:val="single" w:sz="1" w:space="0" w:color="000000"/>
              <w:bottom w:val="single" w:sz="1" w:space="0" w:color="000000"/>
            </w:tcBorders>
            <w:shd w:val="clear" w:color="auto" w:fill="auto"/>
          </w:tcPr>
          <w:p w:rsidR="00B44C5C" w:rsidRPr="001562BA" w:rsidRDefault="00B44C5C" w:rsidP="009C3FCB">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Рынки</w:t>
            </w:r>
          </w:p>
        </w:tc>
        <w:tc>
          <w:tcPr>
            <w:tcW w:w="735" w:type="dxa"/>
            <w:tcBorders>
              <w:left w:val="single" w:sz="1" w:space="0" w:color="000000"/>
              <w:bottom w:val="single" w:sz="1" w:space="0" w:color="000000"/>
            </w:tcBorders>
            <w:shd w:val="clear" w:color="auto" w:fill="auto"/>
          </w:tcPr>
          <w:p w:rsidR="00B44C5C" w:rsidRPr="001562BA" w:rsidRDefault="00B44C5C" w:rsidP="009C3FCB">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4.3</w:t>
            </w:r>
          </w:p>
        </w:tc>
        <w:tc>
          <w:tcPr>
            <w:tcW w:w="3630" w:type="dxa"/>
            <w:tcBorders>
              <w:left w:val="single" w:sz="1" w:space="0" w:color="000000"/>
              <w:bottom w:val="single" w:sz="1" w:space="0" w:color="000000"/>
            </w:tcBorders>
            <w:shd w:val="clear" w:color="auto" w:fill="auto"/>
          </w:tcPr>
          <w:p w:rsidR="00B44C5C" w:rsidRPr="001562BA" w:rsidRDefault="00B44C5C"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44C5C" w:rsidRPr="001562BA" w:rsidRDefault="00B44C5C" w:rsidP="001562BA">
            <w:pPr>
              <w:snapToGrid w:val="0"/>
              <w:spacing w:after="0" w:line="240" w:lineRule="auto"/>
              <w:jc w:val="center"/>
              <w:rPr>
                <w:rFonts w:ascii="Times New Roman" w:eastAsia="Calibri" w:hAnsi="Times New Roman" w:cs="Times New Roman"/>
                <w:sz w:val="20"/>
                <w:szCs w:val="20"/>
                <w:lang w:val="ro-RO"/>
              </w:rPr>
            </w:pPr>
          </w:p>
        </w:tc>
      </w:tr>
      <w:tr w:rsidR="00B44C5C" w:rsidRPr="001562BA" w:rsidTr="001562BA">
        <w:trPr>
          <w:cantSplit/>
        </w:trPr>
        <w:tc>
          <w:tcPr>
            <w:tcW w:w="4590" w:type="dxa"/>
            <w:tcBorders>
              <w:left w:val="single" w:sz="1" w:space="0" w:color="000000"/>
              <w:bottom w:val="single" w:sz="1" w:space="0" w:color="000000"/>
            </w:tcBorders>
            <w:shd w:val="clear" w:color="auto" w:fill="auto"/>
          </w:tcPr>
          <w:p w:rsidR="00B44C5C" w:rsidRPr="001562BA" w:rsidRDefault="00B44C5C" w:rsidP="009C3FCB">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Магазины</w:t>
            </w:r>
          </w:p>
        </w:tc>
        <w:tc>
          <w:tcPr>
            <w:tcW w:w="735" w:type="dxa"/>
            <w:tcBorders>
              <w:left w:val="single" w:sz="1" w:space="0" w:color="000000"/>
              <w:bottom w:val="single" w:sz="1" w:space="0" w:color="000000"/>
            </w:tcBorders>
            <w:shd w:val="clear" w:color="auto" w:fill="auto"/>
          </w:tcPr>
          <w:p w:rsidR="00B44C5C" w:rsidRPr="001562BA" w:rsidRDefault="00B44C5C" w:rsidP="009C3FCB">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4.4</w:t>
            </w:r>
          </w:p>
        </w:tc>
        <w:tc>
          <w:tcPr>
            <w:tcW w:w="3630" w:type="dxa"/>
            <w:tcBorders>
              <w:left w:val="single" w:sz="1" w:space="0" w:color="000000"/>
              <w:bottom w:val="single" w:sz="1" w:space="0" w:color="000000"/>
            </w:tcBorders>
            <w:shd w:val="clear" w:color="auto" w:fill="auto"/>
          </w:tcPr>
          <w:p w:rsidR="00B44C5C" w:rsidRPr="001562BA" w:rsidRDefault="00B44C5C"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44C5C" w:rsidRPr="001562BA" w:rsidRDefault="00B44C5C"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Служебные гаражи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4.9</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4.9.1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6.7</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Связь</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6.8</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7.2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7.5</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12.3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Временные объекты мелкорозничной торговли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rPr>
            </w:pPr>
            <w:r w:rsidRPr="001562BA">
              <w:rPr>
                <w:rFonts w:ascii="Times New Roman" w:eastAsia="Calibri" w:hAnsi="Times New Roman" w:cs="Arial"/>
                <w:b/>
                <w:sz w:val="20"/>
                <w:szCs w:val="20"/>
                <w:lang w:val="ro-RO"/>
              </w:rPr>
              <w:t xml:space="preserve">«Р-2» - зона </w:t>
            </w:r>
            <w:r w:rsidRPr="001562BA">
              <w:rPr>
                <w:rFonts w:ascii="Times New Roman" w:eastAsia="Calibri" w:hAnsi="Times New Roman" w:cs="Arial"/>
                <w:b/>
                <w:sz w:val="20"/>
                <w:szCs w:val="20"/>
              </w:rPr>
              <w:t>рекреационного назначения</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1.19</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Коммунальное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3.1</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1.20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Спорт</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5.1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Природно-познавательный туризм</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5.2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Туристическое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5.2.1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Охота и рыбалка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5.3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Охрана природных территорий</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9.1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Историко-культурная деятельность</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9.3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Водные объекты</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lastRenderedPageBreak/>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r w:rsidRPr="001562BA">
              <w:rPr>
                <w:rFonts w:ascii="Arial" w:eastAsia="Lucida Sans Unicode" w:hAnsi="Arial" w:cs="Arial"/>
                <w:b/>
                <w:bCs/>
                <w:kern w:val="1"/>
                <w:sz w:val="20"/>
                <w:szCs w:val="20"/>
                <w:lang w:eastAsia="zh-CN"/>
              </w:rPr>
              <w:t>«С-1» - зона сельскохозяйственных угодий</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Растениеводство</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Охота и рыбалка</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5.3</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Питомники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1.17</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Связь</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6.8</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1.18</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1.19</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3.1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3.9.1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Служебные гаражи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4.9</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4.9.1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7.2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7.5</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Охрана природных территорий</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9.1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Водные объекты</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b/>
                <w:bCs/>
                <w:sz w:val="20"/>
                <w:szCs w:val="20"/>
                <w:lang w:val="ro-RO"/>
              </w:rPr>
              <w:t xml:space="preserve">«С-2» - зона, занятая объектами сельскохозяйственного назначения и предназначенная для ведения сельского хозяйства, </w:t>
            </w:r>
            <w:r w:rsidRPr="001562BA">
              <w:rPr>
                <w:rFonts w:ascii="Times New Roman" w:eastAsia="Calibri" w:hAnsi="Times New Roman" w:cs="Arial"/>
                <w:b/>
                <w:bCs/>
                <w:sz w:val="20"/>
                <w:szCs w:val="20"/>
              </w:rPr>
              <w:t>огородничества</w:t>
            </w:r>
            <w:r w:rsidRPr="001562BA">
              <w:rPr>
                <w:rFonts w:ascii="Times New Roman" w:eastAsia="Calibri" w:hAnsi="Times New Roman" w:cs="Arial"/>
                <w:b/>
                <w:bCs/>
                <w:sz w:val="20"/>
                <w:szCs w:val="20"/>
                <w:lang w:val="ro-RO"/>
              </w:rPr>
              <w:t>, садоводства, личного подсобного хозяйства, развития объектов сельскохозяйственного назначения</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Растениеводство</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3.3</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Животноводство</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1.7</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Пчеловодство</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Научное обеспечение сельского хозяйства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1.14</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1.15</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Ведение личного подсобного хозяйства на полевых участках</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1.16</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Питомники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1.17</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1.18</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1.19</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3.1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12.0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12.3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Земельные участки общего назначения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13.0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lastRenderedPageBreak/>
              <w:t>Ведение огородничества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13.1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D80C51" w:rsidRPr="001562BA" w:rsidTr="001562BA">
        <w:trPr>
          <w:cantSplit/>
        </w:trPr>
        <w:tc>
          <w:tcPr>
            <w:tcW w:w="4590" w:type="dxa"/>
            <w:tcBorders>
              <w:left w:val="single" w:sz="1" w:space="0" w:color="000000"/>
              <w:bottom w:val="single" w:sz="1" w:space="0" w:color="000000"/>
            </w:tcBorders>
            <w:shd w:val="clear" w:color="auto" w:fill="auto"/>
          </w:tcPr>
          <w:p w:rsidR="00D80C51" w:rsidRPr="001562BA" w:rsidRDefault="00D80C51" w:rsidP="009C3FCB">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Ведение садоводства</w:t>
            </w:r>
          </w:p>
        </w:tc>
        <w:tc>
          <w:tcPr>
            <w:tcW w:w="735" w:type="dxa"/>
            <w:tcBorders>
              <w:left w:val="single" w:sz="1" w:space="0" w:color="000000"/>
              <w:bottom w:val="single" w:sz="1" w:space="0" w:color="000000"/>
            </w:tcBorders>
            <w:shd w:val="clear" w:color="auto" w:fill="auto"/>
          </w:tcPr>
          <w:p w:rsidR="00D80C51" w:rsidRPr="001562BA" w:rsidRDefault="00D80C51" w:rsidP="009C3FCB">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13.2</w:t>
            </w:r>
          </w:p>
        </w:tc>
        <w:tc>
          <w:tcPr>
            <w:tcW w:w="3630" w:type="dxa"/>
            <w:tcBorders>
              <w:left w:val="single" w:sz="1" w:space="0" w:color="000000"/>
              <w:bottom w:val="single" w:sz="1" w:space="0" w:color="000000"/>
            </w:tcBorders>
            <w:shd w:val="clear" w:color="auto" w:fill="auto"/>
          </w:tcPr>
          <w:p w:rsidR="00D80C51" w:rsidRPr="001562BA" w:rsidRDefault="00D80C51"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D80C51" w:rsidRPr="001562BA" w:rsidRDefault="00D80C51" w:rsidP="001562BA">
            <w:pPr>
              <w:snapToGrid w:val="0"/>
              <w:spacing w:after="0" w:line="240" w:lineRule="auto"/>
              <w:jc w:val="center"/>
              <w:rPr>
                <w:rFonts w:ascii="Times New Roman" w:eastAsia="Calibri" w:hAnsi="Times New Roman" w:cs="Times New Roman"/>
                <w:sz w:val="20"/>
                <w:szCs w:val="20"/>
                <w:lang w:val="ro-RO"/>
              </w:rPr>
            </w:pPr>
          </w:p>
        </w:tc>
      </w:tr>
      <w:tr w:rsidR="00D80C51" w:rsidRPr="002C4080" w:rsidTr="009C3FCB">
        <w:trPr>
          <w:cantSplit/>
        </w:trPr>
        <w:tc>
          <w:tcPr>
            <w:tcW w:w="9695" w:type="dxa"/>
            <w:gridSpan w:val="4"/>
            <w:tcBorders>
              <w:left w:val="single" w:sz="1" w:space="0" w:color="000000"/>
              <w:bottom w:val="single" w:sz="1" w:space="0" w:color="000000"/>
              <w:right w:val="single" w:sz="1" w:space="0" w:color="000000"/>
            </w:tcBorders>
            <w:shd w:val="clear" w:color="auto" w:fill="auto"/>
          </w:tcPr>
          <w:p w:rsidR="00D80C51" w:rsidRPr="002C4080" w:rsidRDefault="00D80C51" w:rsidP="009C3FCB">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r w:rsidRPr="002C4080">
              <w:rPr>
                <w:rFonts w:ascii="Arial" w:eastAsia="Lucida Sans Unicode" w:hAnsi="Arial" w:cs="Arial"/>
                <w:b/>
                <w:bCs/>
                <w:kern w:val="1"/>
                <w:sz w:val="20"/>
                <w:szCs w:val="20"/>
                <w:lang w:eastAsia="zh-CN"/>
              </w:rPr>
              <w:t>«СП-1» - зона кладбищ, мемориальных парков, крематориев</w:t>
            </w:r>
          </w:p>
        </w:tc>
      </w:tr>
      <w:tr w:rsidR="00D80C51" w:rsidRPr="002C4080" w:rsidTr="009C3FCB">
        <w:trPr>
          <w:cantSplit/>
        </w:trPr>
        <w:tc>
          <w:tcPr>
            <w:tcW w:w="4590" w:type="dxa"/>
            <w:tcBorders>
              <w:left w:val="single" w:sz="1" w:space="0" w:color="000000"/>
              <w:bottom w:val="single" w:sz="1" w:space="0" w:color="000000"/>
            </w:tcBorders>
            <w:shd w:val="clear" w:color="auto" w:fill="auto"/>
          </w:tcPr>
          <w:p w:rsidR="00D80C51" w:rsidRPr="002C4080" w:rsidRDefault="00D80C51" w:rsidP="009C3FCB">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D80C51" w:rsidRPr="002C4080" w:rsidRDefault="00D80C51" w:rsidP="009C3FCB">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3.7</w:t>
            </w:r>
          </w:p>
        </w:tc>
        <w:tc>
          <w:tcPr>
            <w:tcW w:w="3630" w:type="dxa"/>
            <w:tcBorders>
              <w:left w:val="single" w:sz="1" w:space="0" w:color="000000"/>
              <w:bottom w:val="single" w:sz="1" w:space="0" w:color="000000"/>
            </w:tcBorders>
            <w:shd w:val="clear" w:color="auto" w:fill="auto"/>
          </w:tcPr>
          <w:p w:rsidR="00D80C51" w:rsidRPr="002C4080" w:rsidRDefault="00D80C51" w:rsidP="009C3FCB">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Arial"/>
                <w:kern w:val="1"/>
                <w:sz w:val="20"/>
                <w:szCs w:val="20"/>
                <w:lang w:eastAsia="zh-CN"/>
              </w:rPr>
              <w:t>Коммунальное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D80C51" w:rsidRPr="002C4080" w:rsidRDefault="00D80C51" w:rsidP="009C3FCB">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3.1</w:t>
            </w:r>
          </w:p>
        </w:tc>
      </w:tr>
      <w:tr w:rsidR="00D80C51" w:rsidRPr="002C4080" w:rsidTr="009C3FCB">
        <w:trPr>
          <w:cantSplit/>
        </w:trPr>
        <w:tc>
          <w:tcPr>
            <w:tcW w:w="4590" w:type="dxa"/>
            <w:tcBorders>
              <w:left w:val="single" w:sz="1" w:space="0" w:color="000000"/>
              <w:bottom w:val="single" w:sz="1" w:space="0" w:color="000000"/>
            </w:tcBorders>
            <w:shd w:val="clear" w:color="auto" w:fill="auto"/>
          </w:tcPr>
          <w:p w:rsidR="00D80C51" w:rsidRPr="002C4080" w:rsidRDefault="00D80C51" w:rsidP="009C3FCB">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D80C51" w:rsidRPr="002C4080" w:rsidRDefault="00D80C51" w:rsidP="009C3FCB">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12.0</w:t>
            </w:r>
          </w:p>
        </w:tc>
        <w:tc>
          <w:tcPr>
            <w:tcW w:w="3630" w:type="dxa"/>
            <w:tcBorders>
              <w:left w:val="single" w:sz="1" w:space="0" w:color="000000"/>
              <w:bottom w:val="single" w:sz="1" w:space="0" w:color="000000"/>
            </w:tcBorders>
            <w:shd w:val="clear" w:color="auto" w:fill="auto"/>
          </w:tcPr>
          <w:p w:rsidR="00D80C51" w:rsidRPr="002C4080" w:rsidRDefault="00D80C51" w:rsidP="009C3FCB">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D80C51" w:rsidRPr="002C4080" w:rsidRDefault="00D80C51" w:rsidP="009C3FCB">
            <w:pPr>
              <w:snapToGrid w:val="0"/>
              <w:spacing w:after="0" w:line="240" w:lineRule="auto"/>
              <w:jc w:val="center"/>
              <w:rPr>
                <w:rFonts w:ascii="Times New Roman" w:eastAsia="Calibri" w:hAnsi="Times New Roman" w:cs="Arial"/>
                <w:sz w:val="20"/>
                <w:szCs w:val="20"/>
                <w:lang w:val="ro-RO"/>
              </w:rPr>
            </w:pPr>
          </w:p>
        </w:tc>
      </w:tr>
      <w:tr w:rsidR="00D80C51" w:rsidRPr="002C4080" w:rsidTr="009C3FCB">
        <w:trPr>
          <w:cantSplit/>
        </w:trPr>
        <w:tc>
          <w:tcPr>
            <w:tcW w:w="4590" w:type="dxa"/>
            <w:tcBorders>
              <w:left w:val="single" w:sz="1" w:space="0" w:color="000000"/>
              <w:bottom w:val="single" w:sz="1" w:space="0" w:color="000000"/>
            </w:tcBorders>
            <w:shd w:val="clear" w:color="auto" w:fill="auto"/>
          </w:tcPr>
          <w:p w:rsidR="00D80C51" w:rsidRPr="002C4080" w:rsidRDefault="00D80C51" w:rsidP="009C3FCB">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Ритуальная деятельность</w:t>
            </w:r>
          </w:p>
        </w:tc>
        <w:tc>
          <w:tcPr>
            <w:tcW w:w="735" w:type="dxa"/>
            <w:tcBorders>
              <w:left w:val="single" w:sz="1" w:space="0" w:color="000000"/>
              <w:bottom w:val="single" w:sz="1" w:space="0" w:color="000000"/>
            </w:tcBorders>
            <w:shd w:val="clear" w:color="auto" w:fill="auto"/>
          </w:tcPr>
          <w:p w:rsidR="00D80C51" w:rsidRPr="002C4080" w:rsidRDefault="00D80C51" w:rsidP="009C3FCB">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12.1</w:t>
            </w:r>
          </w:p>
        </w:tc>
        <w:tc>
          <w:tcPr>
            <w:tcW w:w="3630" w:type="dxa"/>
            <w:tcBorders>
              <w:left w:val="single" w:sz="1" w:space="0" w:color="000000"/>
              <w:bottom w:val="single" w:sz="1" w:space="0" w:color="000000"/>
            </w:tcBorders>
            <w:shd w:val="clear" w:color="auto" w:fill="auto"/>
          </w:tcPr>
          <w:p w:rsidR="00D80C51" w:rsidRPr="002C4080" w:rsidRDefault="00D80C51" w:rsidP="009C3FCB">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D80C51" w:rsidRPr="002C4080" w:rsidRDefault="00D80C51" w:rsidP="009C3FCB">
            <w:pPr>
              <w:snapToGrid w:val="0"/>
              <w:spacing w:after="0" w:line="240" w:lineRule="auto"/>
              <w:jc w:val="center"/>
              <w:rPr>
                <w:rFonts w:ascii="Times New Roman" w:eastAsia="Calibri" w:hAnsi="Times New Roman" w:cs="Arial"/>
                <w:sz w:val="20"/>
                <w:szCs w:val="20"/>
                <w:lang w:val="ro-RO"/>
              </w:rPr>
            </w:pPr>
          </w:p>
        </w:tc>
      </w:tr>
    </w:tbl>
    <w:p w:rsidR="00044B92" w:rsidRDefault="00044B92" w:rsidP="003729E2">
      <w:pPr>
        <w:pStyle w:val="Web1"/>
        <w:ind w:right="-1" w:firstLine="708"/>
        <w:jc w:val="both"/>
        <w:rPr>
          <w:rFonts w:eastAsiaTheme="minorHAnsi"/>
          <w:sz w:val="28"/>
          <w:szCs w:val="28"/>
          <w:lang w:val="ru-RU"/>
        </w:rPr>
      </w:pPr>
    </w:p>
    <w:p w:rsidR="00783C9F" w:rsidRPr="00783C9F" w:rsidRDefault="00783C9F" w:rsidP="00516310">
      <w:pPr>
        <w:suppressAutoHyphens/>
        <w:rPr>
          <w:rFonts w:ascii="Times New Roman" w:eastAsia="Lucida Sans Unicode" w:hAnsi="Times New Roman" w:cs="Times New Roman"/>
          <w:kern w:val="1"/>
          <w:sz w:val="28"/>
          <w:szCs w:val="28"/>
          <w:lang w:eastAsia="zh-CN" w:bidi="hi-IN"/>
        </w:rPr>
      </w:pPr>
      <w:r>
        <w:rPr>
          <w:lang w:eastAsia="en-US"/>
        </w:rPr>
        <w:tab/>
      </w:r>
      <w:r w:rsidR="00CB6441">
        <w:rPr>
          <w:rFonts w:ascii="Times New Roman" w:eastAsiaTheme="minorHAnsi" w:hAnsi="Times New Roman" w:cs="Times New Roman"/>
          <w:sz w:val="28"/>
          <w:szCs w:val="28"/>
          <w:lang w:eastAsia="en-US"/>
        </w:rPr>
        <w:t xml:space="preserve">1.3. </w:t>
      </w:r>
      <w:r w:rsidRPr="00783C9F">
        <w:rPr>
          <w:rFonts w:ascii="Times New Roman" w:eastAsia="Calibri" w:hAnsi="Times New Roman" w:cs="Times New Roman"/>
          <w:sz w:val="28"/>
          <w:szCs w:val="28"/>
        </w:rPr>
        <w:t>В ЧАСТИ</w:t>
      </w:r>
      <w:r w:rsidRPr="00783C9F">
        <w:rPr>
          <w:rFonts w:ascii="Times New Roman" w:eastAsia="Calibri" w:hAnsi="Times New Roman" w:cs="Times New Roman"/>
          <w:sz w:val="28"/>
          <w:szCs w:val="28"/>
          <w:lang w:val="en-US"/>
        </w:rPr>
        <w:t>I</w:t>
      </w:r>
      <w:r w:rsidRPr="00783C9F">
        <w:rPr>
          <w:rFonts w:ascii="Times New Roman" w:eastAsia="Calibri" w:hAnsi="Times New Roman" w:cs="Times New Roman"/>
          <w:sz w:val="28"/>
          <w:szCs w:val="28"/>
          <w:lang w:val="ro-RO"/>
        </w:rPr>
        <w:t xml:space="preserve">II. </w:t>
      </w:r>
      <w:r w:rsidRPr="00783C9F">
        <w:rPr>
          <w:rFonts w:ascii="Times New Roman" w:eastAsia="Calibri" w:hAnsi="Times New Roman" w:cs="Times New Roman"/>
          <w:sz w:val="28"/>
          <w:szCs w:val="28"/>
        </w:rPr>
        <w:t xml:space="preserve">Главы </w:t>
      </w:r>
      <w:r w:rsidRPr="00783C9F">
        <w:rPr>
          <w:rFonts w:ascii="Times New Roman" w:eastAsia="Calibri" w:hAnsi="Times New Roman" w:cs="Times New Roman"/>
          <w:sz w:val="28"/>
          <w:szCs w:val="28"/>
          <w:lang w:val="en-US"/>
        </w:rPr>
        <w:t>XI</w:t>
      </w:r>
      <w:r w:rsidRPr="00783C9F">
        <w:rPr>
          <w:rFonts w:ascii="Times New Roman" w:eastAsia="Calibri" w:hAnsi="Times New Roman" w:cs="Times New Roman"/>
          <w:sz w:val="28"/>
          <w:szCs w:val="28"/>
        </w:rPr>
        <w:t>. Статьи 49</w:t>
      </w:r>
      <w:r w:rsidRPr="00783C9F">
        <w:rPr>
          <w:rFonts w:ascii="Times New Roman" w:eastAsia="Calibri" w:hAnsi="Times New Roman" w:cs="Times New Roman"/>
          <w:color w:val="000000"/>
          <w:sz w:val="28"/>
          <w:szCs w:val="28"/>
        </w:rPr>
        <w:t xml:space="preserve"> после таблицы 2 добавить</w:t>
      </w:r>
      <w:r w:rsidR="00516310">
        <w:rPr>
          <w:rFonts w:ascii="Times New Roman" w:eastAsia="Calibri" w:hAnsi="Times New Roman" w:cs="Times New Roman"/>
          <w:color w:val="000000"/>
          <w:sz w:val="28"/>
          <w:szCs w:val="28"/>
        </w:rPr>
        <w:t>:</w:t>
      </w:r>
      <w:r w:rsidRPr="00783C9F">
        <w:rPr>
          <w:rFonts w:ascii="Times New Roman" w:eastAsia="Calibri" w:hAnsi="Times New Roman" w:cs="Times New Roman"/>
          <w:color w:val="000000"/>
          <w:sz w:val="28"/>
          <w:szCs w:val="28"/>
        </w:rPr>
        <w:t xml:space="preserve"> таблиц</w:t>
      </w:r>
      <w:r w:rsidR="00516310">
        <w:rPr>
          <w:rFonts w:ascii="Times New Roman" w:eastAsia="Calibri" w:hAnsi="Times New Roman" w:cs="Times New Roman"/>
          <w:color w:val="000000"/>
          <w:sz w:val="28"/>
          <w:szCs w:val="28"/>
        </w:rPr>
        <w:t>а</w:t>
      </w:r>
      <w:r w:rsidRPr="00783C9F">
        <w:rPr>
          <w:rFonts w:ascii="Times New Roman" w:eastAsia="Calibri" w:hAnsi="Times New Roman" w:cs="Times New Roman"/>
          <w:color w:val="000000"/>
          <w:sz w:val="28"/>
          <w:szCs w:val="28"/>
        </w:rPr>
        <w:t xml:space="preserve"> 2.1</w:t>
      </w:r>
      <w:r w:rsidRPr="00516310">
        <w:rPr>
          <w:rFonts w:ascii="Times New Roman" w:eastAsia="Lucida Sans Unicode" w:hAnsi="Times New Roman" w:cs="Times New Roman"/>
          <w:bCs/>
          <w:kern w:val="1"/>
          <w:sz w:val="28"/>
          <w:szCs w:val="28"/>
          <w:lang w:eastAsia="zh-CN" w:bidi="hi-IN"/>
        </w:rPr>
        <w:t>Градостроительные регламенты в части видов разрешенного использования</w:t>
      </w:r>
    </w:p>
    <w:tbl>
      <w:tblPr>
        <w:tblW w:w="9497" w:type="dxa"/>
        <w:tblInd w:w="55" w:type="dxa"/>
        <w:tblLayout w:type="fixed"/>
        <w:tblCellMar>
          <w:top w:w="55" w:type="dxa"/>
          <w:left w:w="55" w:type="dxa"/>
          <w:bottom w:w="55" w:type="dxa"/>
          <w:right w:w="55" w:type="dxa"/>
        </w:tblCellMar>
        <w:tblLook w:val="0000"/>
      </w:tblPr>
      <w:tblGrid>
        <w:gridCol w:w="701"/>
        <w:gridCol w:w="3548"/>
        <w:gridCol w:w="709"/>
        <w:gridCol w:w="709"/>
        <w:gridCol w:w="709"/>
        <w:gridCol w:w="710"/>
        <w:gridCol w:w="711"/>
        <w:gridCol w:w="850"/>
        <w:gridCol w:w="850"/>
      </w:tblGrid>
      <w:tr w:rsidR="00783C9F" w:rsidRPr="00783C9F" w:rsidTr="00783C9F">
        <w:trPr>
          <w:cantSplit/>
          <w:tblHeader/>
        </w:trPr>
        <w:tc>
          <w:tcPr>
            <w:tcW w:w="701" w:type="dxa"/>
            <w:vMerge w:val="restart"/>
            <w:tcBorders>
              <w:top w:val="single" w:sz="1" w:space="0" w:color="000000"/>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 xml:space="preserve">Код </w:t>
            </w:r>
          </w:p>
        </w:tc>
        <w:tc>
          <w:tcPr>
            <w:tcW w:w="3548" w:type="dxa"/>
            <w:vMerge w:val="restart"/>
            <w:tcBorders>
              <w:top w:val="single" w:sz="1" w:space="0" w:color="000000"/>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ind w:left="-5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Виды использования земельных участков</w:t>
            </w:r>
          </w:p>
        </w:tc>
        <w:tc>
          <w:tcPr>
            <w:tcW w:w="5248" w:type="dxa"/>
            <w:gridSpan w:val="7"/>
            <w:tcBorders>
              <w:top w:val="single" w:sz="1" w:space="0" w:color="000000"/>
              <w:left w:val="single" w:sz="1" w:space="0" w:color="000000"/>
              <w:bottom w:val="single" w:sz="1" w:space="0" w:color="000000"/>
              <w:right w:val="single" w:sz="1" w:space="0" w:color="000000"/>
            </w:tcBorders>
            <w:shd w:val="clear" w:color="auto" w:fill="auto"/>
          </w:tcPr>
          <w:p w:rsidR="00783C9F" w:rsidRPr="00783C9F" w:rsidRDefault="00783C9F" w:rsidP="00783C9F">
            <w:pPr>
              <w:suppressLineNumbers/>
              <w:suppressAutoHyphens/>
              <w:spacing w:after="0" w:line="240" w:lineRule="auto"/>
              <w:ind w:left="-567"/>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Cs/>
                <w:kern w:val="1"/>
                <w:sz w:val="16"/>
                <w:szCs w:val="16"/>
                <w:lang w:eastAsia="zh-CN" w:bidi="hi-IN"/>
              </w:rPr>
              <w:t>Кодовое обозначение территориальной зоны</w:t>
            </w:r>
          </w:p>
        </w:tc>
      </w:tr>
      <w:tr w:rsidR="00AC077A" w:rsidRPr="00783C9F" w:rsidTr="00783C9F">
        <w:trPr>
          <w:cantSplit/>
          <w:tblHeader/>
        </w:trPr>
        <w:tc>
          <w:tcPr>
            <w:tcW w:w="701" w:type="dxa"/>
            <w:vMerge/>
            <w:tcBorders>
              <w:top w:val="single" w:sz="1" w:space="0" w:color="000000"/>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567"/>
              <w:jc w:val="center"/>
              <w:rPr>
                <w:rFonts w:ascii="Arial" w:eastAsia="Lucida Sans Unicode" w:hAnsi="Arial" w:cs="Arial"/>
                <w:b/>
                <w:bCs/>
                <w:kern w:val="1"/>
                <w:sz w:val="16"/>
                <w:szCs w:val="16"/>
                <w:lang w:eastAsia="zh-CN" w:bidi="hi-IN"/>
              </w:rPr>
            </w:pPr>
          </w:p>
        </w:tc>
        <w:tc>
          <w:tcPr>
            <w:tcW w:w="3548" w:type="dxa"/>
            <w:vMerge/>
            <w:tcBorders>
              <w:top w:val="single" w:sz="1" w:space="0" w:color="000000"/>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51"/>
              <w:jc w:val="center"/>
              <w:rPr>
                <w:rFonts w:ascii="Arial" w:eastAsia="Lucida Sans Unicode" w:hAnsi="Arial" w:cs="Arial"/>
                <w:b/>
                <w:bCs/>
                <w:kern w:val="1"/>
                <w:sz w:val="16"/>
                <w:szCs w:val="16"/>
                <w:lang w:eastAsia="zh-CN" w:bidi="hi-IN"/>
              </w:rPr>
            </w:pPr>
          </w:p>
        </w:tc>
        <w:tc>
          <w:tcPr>
            <w:tcW w:w="709"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Cs/>
                <w:kern w:val="1"/>
                <w:sz w:val="16"/>
                <w:szCs w:val="16"/>
                <w:lang w:eastAsia="zh-CN" w:bidi="hi-IN"/>
              </w:rPr>
              <w:t>Ж-1</w:t>
            </w:r>
          </w:p>
        </w:tc>
        <w:tc>
          <w:tcPr>
            <w:tcW w:w="709"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ОД-1</w:t>
            </w:r>
          </w:p>
        </w:tc>
        <w:tc>
          <w:tcPr>
            <w:tcW w:w="709" w:type="dxa"/>
            <w:tcBorders>
              <w:left w:val="single" w:sz="1" w:space="0" w:color="000000"/>
              <w:bottom w:val="single" w:sz="1" w:space="0" w:color="000000"/>
            </w:tcBorders>
            <w:shd w:val="clear" w:color="auto" w:fill="auto"/>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Т-1</w:t>
            </w:r>
          </w:p>
        </w:tc>
        <w:tc>
          <w:tcPr>
            <w:tcW w:w="710" w:type="dxa"/>
            <w:tcBorders>
              <w:left w:val="single" w:sz="1" w:space="0" w:color="000000"/>
              <w:bottom w:val="single" w:sz="1" w:space="0" w:color="000000"/>
            </w:tcBorders>
            <w:shd w:val="clear" w:color="auto" w:fill="auto"/>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Р-2</w:t>
            </w:r>
          </w:p>
        </w:tc>
        <w:tc>
          <w:tcPr>
            <w:tcW w:w="711" w:type="dxa"/>
            <w:tcBorders>
              <w:left w:val="single" w:sz="1" w:space="0" w:color="000000"/>
              <w:bottom w:val="single" w:sz="1" w:space="0" w:color="000000"/>
            </w:tcBorders>
            <w:shd w:val="clear" w:color="auto" w:fill="auto"/>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С-1</w:t>
            </w:r>
          </w:p>
        </w:tc>
        <w:tc>
          <w:tcPr>
            <w:tcW w:w="850" w:type="dxa"/>
            <w:tcBorders>
              <w:left w:val="single" w:sz="1" w:space="0" w:color="000000"/>
              <w:bottom w:val="single" w:sz="1" w:space="0" w:color="000000"/>
            </w:tcBorders>
            <w:shd w:val="clear" w:color="auto" w:fill="auto"/>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С-2</w:t>
            </w:r>
          </w:p>
        </w:tc>
        <w:tc>
          <w:tcPr>
            <w:tcW w:w="850" w:type="dxa"/>
            <w:tcBorders>
              <w:left w:val="single" w:sz="1" w:space="0" w:color="000000"/>
              <w:bottom w:val="single" w:sz="1" w:space="0" w:color="000000"/>
              <w:right w:val="single" w:sz="1" w:space="0" w:color="000000"/>
            </w:tcBorders>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b/>
                <w:kern w:val="1"/>
                <w:sz w:val="16"/>
                <w:szCs w:val="16"/>
                <w:lang w:eastAsia="zh-CN" w:bidi="hi-IN"/>
              </w:rPr>
            </w:pPr>
            <w:r w:rsidRPr="00AC077A">
              <w:rPr>
                <w:rFonts w:ascii="Arial" w:eastAsia="Lucida Sans Unicode" w:hAnsi="Arial" w:cs="Arial"/>
                <w:b/>
                <w:kern w:val="1"/>
                <w:sz w:val="16"/>
                <w:szCs w:val="16"/>
                <w:lang w:eastAsia="zh-CN" w:bidi="hi-IN"/>
              </w:rPr>
              <w:t>СП-1</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Растениеводство</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1.7</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Животноводство</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1.12</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Пчеловодство</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Times New Roman" w:eastAsia="Lucida Sans Unicode" w:hAnsi="Times New Roman"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1.14</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Научное обеспечение сельского хозяйства</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1.15</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Хранение и переработка сельскохозяйственной продукции</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1.16</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Ведение личного подсобного хозяйства на полевых участках</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1.17</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Питомники</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1.18</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Обеспечение сельскохозяйственного производства</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1.19</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Сенокошение</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1.20</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Выпас сельскохозяйственных животных</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Для индивидуального жилищного строительства</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2.1.1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Малоэтажная многоквартирная жилая застройка</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2.2</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Для ведения личного подсобного хозяйства</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2.3</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Блокированная жилая застройка</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2.7</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Обслуживание жилой застройки</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2.7.1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Хранение автотранспорта</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AC077A"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514EBD">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 xml:space="preserve">Коммунальное обслуживание </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Arial" w:eastAsia="Lucida Sans Unicode" w:hAnsi="Arial" w:cs="Arial"/>
                <w:b/>
                <w:bCs/>
                <w:kern w:val="1"/>
                <w:sz w:val="16"/>
                <w:szCs w:val="16"/>
                <w:lang w:eastAsia="zh-CN" w:bidi="hi-IN"/>
              </w:rPr>
              <w:t>У</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3.2</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Социальное обслуживание</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3.3</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Бытовое обслуживание</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3.4.1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Амбулаторно-поликлиническое обслуживание</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3.4.2</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Стационарное медицинское обслуживание</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3.5.1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Дошкольное, начальное и среднее общее образование</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3.5.2</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Среднее и высшее профессиональное образование</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3.6</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Культурное развитие</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3.7</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Религиозное использование</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3.8</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Общественное управление</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3.9</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Обеспечение научной деятельности</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lastRenderedPageBreak/>
              <w:t>3.9.1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Обеспечение деятельности в области гидрометеорологии и смежных с ней областях</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Height w:val="311"/>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bookmarkStart w:id="1" w:name="_GoBack"/>
            <w:bookmarkEnd w:id="1"/>
            <w:r w:rsidRPr="00783C9F">
              <w:rPr>
                <w:rFonts w:ascii="Arial" w:eastAsia="Lucida Sans Unicode" w:hAnsi="Arial" w:cs="Arial"/>
                <w:kern w:val="1"/>
                <w:sz w:val="16"/>
                <w:szCs w:val="16"/>
                <w:lang w:eastAsia="zh-CN" w:bidi="hi-IN"/>
              </w:rPr>
              <w:t>4.1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Деловое управление</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Height w:val="311"/>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4.2</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kern w:val="1"/>
                <w:sz w:val="16"/>
                <w:szCs w:val="16"/>
                <w:lang w:eastAsia="zh-CN" w:bidi="hi-IN"/>
              </w:rPr>
              <w:t>Объекты торговли (торговые центры, торгово-развлекательные центры (комплексы)</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4.3</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Рынки</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CB076C"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4.4</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Магазины</w:t>
            </w:r>
          </w:p>
        </w:tc>
        <w:tc>
          <w:tcPr>
            <w:tcW w:w="709" w:type="dxa"/>
            <w:tcBorders>
              <w:left w:val="single" w:sz="1" w:space="0" w:color="000000"/>
              <w:bottom w:val="single" w:sz="1" w:space="0" w:color="000000"/>
            </w:tcBorders>
            <w:shd w:val="clear" w:color="auto" w:fill="auto"/>
            <w:vAlign w:val="center"/>
          </w:tcPr>
          <w:p w:rsidR="00AC077A" w:rsidRPr="00783C9F" w:rsidRDefault="00CB076C"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CB076C"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4.5</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Банковская и страховая деятельность</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4.6</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Общественное питание</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4.7</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Гостиничное обслуживание</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4.8</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Развлечения</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4.9</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Служебные гаражи</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4.9.1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Объекты дорожного сервиса</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4.10</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Выставочно-ярмарочная деятельность</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5.1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Спорт</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5.2</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Природно-познавательный туризм</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5.2.1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Туристическое обслуживание</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5.3</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Охота и рыбалка</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6.7</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Энергетика</w:t>
            </w:r>
          </w:p>
        </w:tc>
        <w:tc>
          <w:tcPr>
            <w:tcW w:w="709" w:type="dxa"/>
            <w:tcBorders>
              <w:left w:val="single" w:sz="1" w:space="0" w:color="000000"/>
              <w:bottom w:val="single" w:sz="1" w:space="0" w:color="000000"/>
            </w:tcBorders>
            <w:shd w:val="clear" w:color="auto" w:fill="auto"/>
            <w:vAlign w:val="center"/>
          </w:tcPr>
          <w:p w:rsidR="00AC077A" w:rsidRPr="00783C9F" w:rsidRDefault="00BF4F7D"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BF4F7D"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6.8</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Связь</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B44C5C"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6.9</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Склады</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BF4F7D"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BF4F7D"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7.2</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Автомобильный транспорт</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7.5</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Трубопроводный транспорт</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9.1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Охрана природных территорий</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9.3</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Историко-культурная деятельность</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11.0</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Водные объекты</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Общее пользование водными объектами</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11.2</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Специальное пользование водными объектами</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Height w:val="130"/>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11.3</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Гидротехнические сооружения</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12.0</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Земельные участки (территории) общего пользования</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Ритуальная деятельность</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12.2</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Специальная деятельность</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12.3</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Запас</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13.0</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Земельные участки общего назначения</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13.1</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Ведение огородничества</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AC077A" w:rsidRPr="00783C9F" w:rsidTr="00783C9F">
        <w:trPr>
          <w:cantSplit/>
        </w:trPr>
        <w:tc>
          <w:tcPr>
            <w:tcW w:w="701"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13.2</w:t>
            </w:r>
          </w:p>
        </w:tc>
        <w:tc>
          <w:tcPr>
            <w:tcW w:w="3548" w:type="dxa"/>
            <w:tcBorders>
              <w:left w:val="single" w:sz="1" w:space="0" w:color="000000"/>
              <w:bottom w:val="single" w:sz="1" w:space="0" w:color="000000"/>
            </w:tcBorders>
            <w:shd w:val="clear" w:color="auto" w:fill="auto"/>
          </w:tcPr>
          <w:p w:rsidR="00AC077A" w:rsidRPr="00783C9F" w:rsidRDefault="00AC077A"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Ведение садоводства</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AC077A" w:rsidRPr="00783C9F" w:rsidRDefault="00AC077A" w:rsidP="009C3FCB">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AC077A" w:rsidRPr="00AC077A" w:rsidRDefault="00C00345"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jc w:val="center"/>
              <w:rPr>
                <w:rFonts w:ascii="Arial" w:eastAsia="Lucida Sans Unicode" w:hAnsi="Arial" w:cs="Arial"/>
                <w:kern w:val="1"/>
                <w:sz w:val="16"/>
                <w:szCs w:val="16"/>
                <w:lang w:eastAsia="zh-CN" w:bidi="hi-IN"/>
              </w:rPr>
            </w:pP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Arial" w:eastAsia="Lucida Sans Unicode" w:hAnsi="Arial" w:cs="Arial"/>
                <w:kern w:val="1"/>
                <w:sz w:val="16"/>
                <w:szCs w:val="16"/>
                <w:lang w:eastAsia="zh-CN" w:bidi="hi-IN"/>
              </w:rPr>
            </w:pP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Arial" w:eastAsia="Lucida Sans Unicode" w:hAnsi="Arial" w:cs="Arial"/>
                <w:kern w:val="1"/>
                <w:sz w:val="16"/>
                <w:szCs w:val="16"/>
                <w:lang w:eastAsia="zh-CN" w:bidi="hi-IN"/>
              </w:rPr>
            </w:pP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850" w:type="dxa"/>
            <w:tcBorders>
              <w:left w:val="single" w:sz="1" w:space="0" w:color="000000"/>
              <w:bottom w:val="single" w:sz="1" w:space="0" w:color="000000"/>
              <w:right w:val="single" w:sz="1" w:space="0" w:color="000000"/>
            </w:tcBorders>
            <w:vAlign w:val="center"/>
          </w:tcPr>
          <w:p w:rsidR="00783C9F" w:rsidRPr="00AC077A" w:rsidRDefault="00783C9F"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jc w:val="center"/>
              <w:rPr>
                <w:rFonts w:ascii="Arial" w:eastAsia="Lucida Sans Unicode" w:hAnsi="Arial" w:cs="Arial"/>
                <w:kern w:val="1"/>
                <w:sz w:val="16"/>
                <w:szCs w:val="16"/>
                <w:lang w:eastAsia="zh-CN" w:bidi="hi-IN"/>
              </w:rPr>
            </w:pP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r w:rsidRPr="00783C9F">
              <w:rPr>
                <w:rFonts w:ascii="Arial" w:eastAsia="Lucida Sans Unicode" w:hAnsi="Arial" w:cs="Arial"/>
                <w:kern w:val="1"/>
                <w:sz w:val="16"/>
                <w:szCs w:val="16"/>
                <w:lang w:eastAsia="zh-CN" w:bidi="hi-IN"/>
              </w:rPr>
              <w:t xml:space="preserve"> — разрешенный вид использования</w:t>
            </w:r>
          </w:p>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r w:rsidRPr="00783C9F">
              <w:rPr>
                <w:rFonts w:ascii="Arial" w:eastAsia="Lucida Sans Unicode" w:hAnsi="Arial" w:cs="Arial"/>
                <w:kern w:val="1"/>
                <w:sz w:val="16"/>
                <w:szCs w:val="16"/>
                <w:lang w:eastAsia="zh-CN" w:bidi="hi-IN"/>
              </w:rPr>
              <w:t xml:space="preserve"> — условно разрешенный вид использования</w:t>
            </w:r>
          </w:p>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r w:rsidRPr="00783C9F">
              <w:rPr>
                <w:rFonts w:ascii="Arial" w:eastAsia="Lucida Sans Unicode" w:hAnsi="Arial" w:cs="Arial"/>
                <w:kern w:val="1"/>
                <w:sz w:val="16"/>
                <w:szCs w:val="16"/>
                <w:lang w:eastAsia="zh-CN" w:bidi="hi-IN"/>
              </w:rPr>
              <w:t>- вид использования для данной территориальной зоны отсутствует</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Arial" w:eastAsia="Lucida Sans Unicode" w:hAnsi="Arial" w:cs="Arial"/>
                <w:kern w:val="1"/>
                <w:sz w:val="16"/>
                <w:szCs w:val="16"/>
                <w:lang w:eastAsia="zh-CN" w:bidi="hi-IN"/>
              </w:rPr>
            </w:pP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850" w:type="dxa"/>
            <w:tcBorders>
              <w:left w:val="single" w:sz="1" w:space="0" w:color="000000"/>
              <w:bottom w:val="single" w:sz="1" w:space="0" w:color="000000"/>
              <w:right w:val="single" w:sz="1" w:space="0" w:color="000000"/>
            </w:tcBorders>
            <w:vAlign w:val="center"/>
          </w:tcPr>
          <w:p w:rsidR="00783C9F" w:rsidRPr="00AC077A" w:rsidRDefault="00783C9F"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
        </w:tc>
      </w:tr>
    </w:tbl>
    <w:p w:rsidR="003729E2" w:rsidRPr="003729E2" w:rsidRDefault="003729E2" w:rsidP="00783C9F">
      <w:pPr>
        <w:pStyle w:val="a9"/>
        <w:rPr>
          <w:rFonts w:ascii="Arial" w:eastAsia="Lucida Sans Unicode" w:hAnsi="Arial" w:cs="Arial"/>
          <w:kern w:val="1"/>
          <w:sz w:val="16"/>
          <w:szCs w:val="16"/>
          <w:lang w:eastAsia="zh-CN" w:bidi="hi-IN"/>
        </w:rPr>
      </w:pPr>
    </w:p>
    <w:p w:rsidR="008A1750" w:rsidRDefault="00687F88" w:rsidP="008915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Утвердить карт</w:t>
      </w:r>
      <w:r w:rsidR="00033497">
        <w:rPr>
          <w:rFonts w:ascii="Times New Roman" w:eastAsiaTheme="minorHAnsi" w:hAnsi="Times New Roman" w:cs="Times New Roman"/>
          <w:sz w:val="28"/>
          <w:szCs w:val="28"/>
          <w:lang w:eastAsia="en-US"/>
        </w:rPr>
        <w:t>ы</w:t>
      </w:r>
      <w:r>
        <w:rPr>
          <w:rFonts w:ascii="Times New Roman" w:eastAsiaTheme="minorHAnsi" w:hAnsi="Times New Roman" w:cs="Times New Roman"/>
          <w:sz w:val="28"/>
          <w:szCs w:val="28"/>
          <w:lang w:eastAsia="en-US"/>
        </w:rPr>
        <w:t xml:space="preserve"> градостроительного </w:t>
      </w:r>
      <w:r w:rsidRPr="00687F88">
        <w:rPr>
          <w:rFonts w:ascii="Times New Roman" w:eastAsiaTheme="minorHAnsi" w:hAnsi="Times New Roman" w:cs="Times New Roman"/>
          <w:sz w:val="28"/>
          <w:szCs w:val="28"/>
          <w:lang w:eastAsia="en-US"/>
        </w:rPr>
        <w:t xml:space="preserve">зонирования сельского поселения </w:t>
      </w:r>
      <w:proofErr w:type="spellStart"/>
      <w:r w:rsidR="00664D8F">
        <w:rPr>
          <w:rFonts w:ascii="Times New Roman" w:eastAsiaTheme="minorHAnsi" w:hAnsi="Times New Roman" w:cs="Times New Roman"/>
          <w:sz w:val="28"/>
          <w:szCs w:val="28"/>
          <w:lang w:eastAsia="en-US"/>
        </w:rPr>
        <w:t>Ташлинский</w:t>
      </w:r>
      <w:proofErr w:type="spellEnd"/>
      <w:r w:rsidRPr="00687F88">
        <w:rPr>
          <w:rFonts w:ascii="Times New Roman" w:eastAsiaTheme="minorHAnsi" w:hAnsi="Times New Roman" w:cs="Times New Roman"/>
          <w:sz w:val="28"/>
          <w:szCs w:val="28"/>
          <w:lang w:eastAsia="en-US"/>
        </w:rPr>
        <w:t xml:space="preserve"> сельсовет в части границ территориальных </w:t>
      </w:r>
      <w:proofErr w:type="spellStart"/>
      <w:r w:rsidRPr="00687F88">
        <w:rPr>
          <w:rFonts w:ascii="Times New Roman" w:eastAsiaTheme="minorHAnsi" w:hAnsi="Times New Roman" w:cs="Times New Roman"/>
          <w:sz w:val="28"/>
          <w:szCs w:val="28"/>
          <w:lang w:eastAsia="en-US"/>
        </w:rPr>
        <w:t>зон</w:t>
      </w:r>
      <w:r w:rsidR="00664D8F" w:rsidRPr="00664D8F">
        <w:rPr>
          <w:rFonts w:ascii="Times New Roman" w:eastAsiaTheme="minorHAnsi" w:hAnsi="Times New Roman" w:cs="Times New Roman"/>
          <w:sz w:val="28"/>
          <w:szCs w:val="28"/>
          <w:lang w:eastAsia="en-US"/>
        </w:rPr>
        <w:t>с</w:t>
      </w:r>
      <w:proofErr w:type="gramStart"/>
      <w:r w:rsidR="00664D8F" w:rsidRPr="00664D8F">
        <w:rPr>
          <w:rFonts w:ascii="Times New Roman" w:eastAsiaTheme="minorHAnsi" w:hAnsi="Times New Roman" w:cs="Times New Roman"/>
          <w:sz w:val="28"/>
          <w:szCs w:val="28"/>
          <w:lang w:eastAsia="en-US"/>
        </w:rPr>
        <w:t>.Т</w:t>
      </w:r>
      <w:proofErr w:type="gramEnd"/>
      <w:r w:rsidR="00664D8F" w:rsidRPr="00664D8F">
        <w:rPr>
          <w:rFonts w:ascii="Times New Roman" w:eastAsiaTheme="minorHAnsi" w:hAnsi="Times New Roman" w:cs="Times New Roman"/>
          <w:sz w:val="28"/>
          <w:szCs w:val="28"/>
          <w:lang w:eastAsia="en-US"/>
        </w:rPr>
        <w:t>ашлы</w:t>
      </w:r>
      <w:proofErr w:type="spellEnd"/>
      <w:r w:rsidR="00664D8F" w:rsidRPr="00664D8F">
        <w:rPr>
          <w:rFonts w:ascii="Times New Roman" w:eastAsiaTheme="minorHAnsi" w:hAnsi="Times New Roman" w:cs="Times New Roman"/>
          <w:sz w:val="28"/>
          <w:szCs w:val="28"/>
          <w:lang w:eastAsia="en-US"/>
        </w:rPr>
        <w:t xml:space="preserve">, </w:t>
      </w:r>
      <w:proofErr w:type="spellStart"/>
      <w:r w:rsidR="00664D8F" w:rsidRPr="00664D8F">
        <w:rPr>
          <w:rFonts w:ascii="Times New Roman" w:eastAsiaTheme="minorHAnsi" w:hAnsi="Times New Roman" w:cs="Times New Roman"/>
          <w:sz w:val="28"/>
          <w:szCs w:val="28"/>
          <w:lang w:eastAsia="en-US"/>
        </w:rPr>
        <w:t>д.Таштюбе</w:t>
      </w:r>
      <w:proofErr w:type="spellEnd"/>
      <w:r w:rsidR="00664D8F" w:rsidRPr="00664D8F">
        <w:rPr>
          <w:rFonts w:ascii="Times New Roman" w:eastAsiaTheme="minorHAnsi" w:hAnsi="Times New Roman" w:cs="Times New Roman"/>
          <w:sz w:val="28"/>
          <w:szCs w:val="28"/>
          <w:lang w:eastAsia="en-US"/>
        </w:rPr>
        <w:t xml:space="preserve">, </w:t>
      </w:r>
      <w:proofErr w:type="spellStart"/>
      <w:r w:rsidR="00664D8F" w:rsidRPr="00664D8F">
        <w:rPr>
          <w:rFonts w:ascii="Times New Roman" w:eastAsiaTheme="minorHAnsi" w:hAnsi="Times New Roman" w:cs="Times New Roman"/>
          <w:sz w:val="28"/>
          <w:szCs w:val="28"/>
          <w:lang w:eastAsia="en-US"/>
        </w:rPr>
        <w:t>д.Баязитово</w:t>
      </w:r>
      <w:proofErr w:type="spellEnd"/>
      <w:r w:rsidR="0041225C">
        <w:rPr>
          <w:rFonts w:ascii="Times New Roman" w:eastAsiaTheme="minorHAnsi" w:hAnsi="Times New Roman" w:cs="Times New Roman"/>
          <w:sz w:val="28"/>
          <w:szCs w:val="28"/>
          <w:lang w:eastAsia="en-US"/>
        </w:rPr>
        <w:t>.</w:t>
      </w:r>
    </w:p>
    <w:p w:rsidR="0041225C" w:rsidRPr="00687F88" w:rsidRDefault="0041225C" w:rsidP="00CB644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3. Обнародовать настоящее решение путем размещения на информационном стенде в здании сельского поселения </w:t>
      </w:r>
      <w:proofErr w:type="spellStart"/>
      <w:r w:rsidR="00664D8F" w:rsidRPr="00664D8F">
        <w:rPr>
          <w:rFonts w:ascii="Times New Roman" w:eastAsiaTheme="minorHAnsi" w:hAnsi="Times New Roman" w:cs="Times New Roman"/>
          <w:sz w:val="28"/>
          <w:szCs w:val="28"/>
          <w:lang w:eastAsia="en-US"/>
        </w:rPr>
        <w:t>Ташлинский</w:t>
      </w:r>
      <w:proofErr w:type="spellEnd"/>
      <w:r>
        <w:rPr>
          <w:rFonts w:ascii="Times New Roman" w:eastAsiaTheme="minorHAnsi" w:hAnsi="Times New Roman" w:cs="Times New Roman"/>
          <w:sz w:val="28"/>
          <w:szCs w:val="28"/>
          <w:lang w:eastAsia="en-US"/>
        </w:rPr>
        <w:t xml:space="preserve"> сельсовет </w:t>
      </w:r>
      <w:r w:rsidR="001528EE">
        <w:rPr>
          <w:rFonts w:ascii="Times New Roman" w:eastAsiaTheme="minorHAnsi" w:hAnsi="Times New Roman" w:cs="Times New Roman"/>
          <w:sz w:val="28"/>
          <w:szCs w:val="28"/>
          <w:lang w:eastAsia="en-US"/>
        </w:rPr>
        <w:t xml:space="preserve">муниципального района </w:t>
      </w:r>
      <w:proofErr w:type="spellStart"/>
      <w:r w:rsidR="001528EE">
        <w:rPr>
          <w:rFonts w:ascii="Times New Roman" w:eastAsiaTheme="minorHAnsi" w:hAnsi="Times New Roman" w:cs="Times New Roman"/>
          <w:sz w:val="28"/>
          <w:szCs w:val="28"/>
          <w:lang w:eastAsia="en-US"/>
        </w:rPr>
        <w:t>Альшеевский</w:t>
      </w:r>
      <w:proofErr w:type="spellEnd"/>
      <w:r w:rsidR="001528EE">
        <w:rPr>
          <w:rFonts w:ascii="Times New Roman" w:eastAsiaTheme="minorHAnsi" w:hAnsi="Times New Roman" w:cs="Times New Roman"/>
          <w:sz w:val="28"/>
          <w:szCs w:val="28"/>
          <w:lang w:eastAsia="en-US"/>
        </w:rPr>
        <w:t xml:space="preserve"> район Республики Башкортостан</w:t>
      </w:r>
      <w:r w:rsidR="00263B9F">
        <w:rPr>
          <w:rFonts w:ascii="Times New Roman" w:eastAsiaTheme="minorHAnsi" w:hAnsi="Times New Roman" w:cs="Times New Roman"/>
          <w:sz w:val="28"/>
          <w:szCs w:val="28"/>
          <w:lang w:eastAsia="en-US"/>
        </w:rPr>
        <w:t>, разместить данное решение и карт</w:t>
      </w:r>
      <w:r w:rsidR="00033497">
        <w:rPr>
          <w:rFonts w:ascii="Times New Roman" w:eastAsiaTheme="minorHAnsi" w:hAnsi="Times New Roman" w:cs="Times New Roman"/>
          <w:sz w:val="28"/>
          <w:szCs w:val="28"/>
          <w:lang w:eastAsia="en-US"/>
        </w:rPr>
        <w:t>ы</w:t>
      </w:r>
      <w:r w:rsidR="00263B9F" w:rsidRPr="00263B9F">
        <w:rPr>
          <w:rFonts w:ascii="Times New Roman" w:eastAsiaTheme="minorHAnsi" w:hAnsi="Times New Roman" w:cs="Times New Roman"/>
          <w:sz w:val="28"/>
          <w:szCs w:val="28"/>
          <w:lang w:eastAsia="en-US"/>
        </w:rPr>
        <w:t xml:space="preserve">градостроительного зонирования сельского поселения </w:t>
      </w:r>
      <w:proofErr w:type="spellStart"/>
      <w:r w:rsidR="00664D8F" w:rsidRPr="00664D8F">
        <w:rPr>
          <w:rFonts w:ascii="Times New Roman" w:eastAsiaTheme="minorHAnsi" w:hAnsi="Times New Roman" w:cs="Times New Roman"/>
          <w:sz w:val="28"/>
          <w:szCs w:val="28"/>
          <w:lang w:eastAsia="en-US"/>
        </w:rPr>
        <w:t>Ташлинский</w:t>
      </w:r>
      <w:proofErr w:type="spellEnd"/>
      <w:r w:rsidR="00263B9F" w:rsidRPr="00263B9F">
        <w:rPr>
          <w:rFonts w:ascii="Times New Roman" w:eastAsiaTheme="minorHAnsi" w:hAnsi="Times New Roman" w:cs="Times New Roman"/>
          <w:sz w:val="28"/>
          <w:szCs w:val="28"/>
          <w:lang w:eastAsia="en-US"/>
        </w:rPr>
        <w:t xml:space="preserve"> сельсовет в части границ территориальных зон </w:t>
      </w:r>
      <w:r w:rsidR="00664D8F" w:rsidRPr="00664D8F">
        <w:rPr>
          <w:rFonts w:ascii="Times New Roman" w:eastAsiaTheme="minorHAnsi" w:hAnsi="Times New Roman" w:cs="Times New Roman"/>
          <w:sz w:val="28"/>
          <w:szCs w:val="28"/>
          <w:lang w:eastAsia="en-US"/>
        </w:rPr>
        <w:t>с</w:t>
      </w:r>
      <w:proofErr w:type="gramStart"/>
      <w:r w:rsidR="00664D8F" w:rsidRPr="00664D8F">
        <w:rPr>
          <w:rFonts w:ascii="Times New Roman" w:eastAsiaTheme="minorHAnsi" w:hAnsi="Times New Roman" w:cs="Times New Roman"/>
          <w:sz w:val="28"/>
          <w:szCs w:val="28"/>
          <w:lang w:eastAsia="en-US"/>
        </w:rPr>
        <w:t>.Т</w:t>
      </w:r>
      <w:proofErr w:type="gramEnd"/>
      <w:r w:rsidR="00664D8F" w:rsidRPr="00664D8F">
        <w:rPr>
          <w:rFonts w:ascii="Times New Roman" w:eastAsiaTheme="minorHAnsi" w:hAnsi="Times New Roman" w:cs="Times New Roman"/>
          <w:sz w:val="28"/>
          <w:szCs w:val="28"/>
          <w:lang w:eastAsia="en-US"/>
        </w:rPr>
        <w:t xml:space="preserve">ашлы, </w:t>
      </w:r>
      <w:proofErr w:type="spellStart"/>
      <w:r w:rsidR="00664D8F" w:rsidRPr="00664D8F">
        <w:rPr>
          <w:rFonts w:ascii="Times New Roman" w:eastAsiaTheme="minorHAnsi" w:hAnsi="Times New Roman" w:cs="Times New Roman"/>
          <w:sz w:val="28"/>
          <w:szCs w:val="28"/>
          <w:lang w:eastAsia="en-US"/>
        </w:rPr>
        <w:t>д.Таштюбе</w:t>
      </w:r>
      <w:proofErr w:type="spellEnd"/>
      <w:r w:rsidR="00664D8F" w:rsidRPr="00664D8F">
        <w:rPr>
          <w:rFonts w:ascii="Times New Roman" w:eastAsiaTheme="minorHAnsi" w:hAnsi="Times New Roman" w:cs="Times New Roman"/>
          <w:sz w:val="28"/>
          <w:szCs w:val="28"/>
          <w:lang w:eastAsia="en-US"/>
        </w:rPr>
        <w:t xml:space="preserve">, </w:t>
      </w:r>
      <w:proofErr w:type="spellStart"/>
      <w:r w:rsidR="00664D8F" w:rsidRPr="00664D8F">
        <w:rPr>
          <w:rFonts w:ascii="Times New Roman" w:eastAsiaTheme="minorHAnsi" w:hAnsi="Times New Roman" w:cs="Times New Roman"/>
          <w:sz w:val="28"/>
          <w:szCs w:val="28"/>
          <w:lang w:eastAsia="en-US"/>
        </w:rPr>
        <w:t>д.Баязитово</w:t>
      </w:r>
      <w:r w:rsidR="001528EE">
        <w:rPr>
          <w:rFonts w:ascii="Times New Roman" w:eastAsiaTheme="minorHAnsi" w:hAnsi="Times New Roman" w:cs="Times New Roman"/>
          <w:sz w:val="28"/>
          <w:szCs w:val="28"/>
          <w:lang w:eastAsia="en-US"/>
        </w:rPr>
        <w:t>на</w:t>
      </w:r>
      <w:proofErr w:type="spellEnd"/>
      <w:r w:rsidR="001528EE">
        <w:rPr>
          <w:rFonts w:ascii="Times New Roman" w:eastAsiaTheme="minorHAnsi" w:hAnsi="Times New Roman" w:cs="Times New Roman"/>
          <w:sz w:val="28"/>
          <w:szCs w:val="28"/>
          <w:lang w:eastAsia="en-US"/>
        </w:rPr>
        <w:t xml:space="preserve"> официальном сайте сельского поселения </w:t>
      </w:r>
      <w:proofErr w:type="spellStart"/>
      <w:r w:rsidR="00664D8F" w:rsidRPr="00664D8F">
        <w:rPr>
          <w:rFonts w:ascii="Times New Roman" w:eastAsiaTheme="minorHAnsi" w:hAnsi="Times New Roman" w:cs="Times New Roman"/>
          <w:sz w:val="28"/>
          <w:szCs w:val="28"/>
          <w:lang w:eastAsia="en-US"/>
        </w:rPr>
        <w:t>Ташлинский</w:t>
      </w:r>
      <w:proofErr w:type="spellEnd"/>
      <w:r w:rsidR="001528EE" w:rsidRPr="001528EE">
        <w:rPr>
          <w:rFonts w:ascii="Times New Roman" w:eastAsiaTheme="minorHAnsi" w:hAnsi="Times New Roman" w:cs="Times New Roman"/>
          <w:sz w:val="28"/>
          <w:szCs w:val="28"/>
          <w:lang w:eastAsia="en-US"/>
        </w:rPr>
        <w:t xml:space="preserve"> сельсовет муниципального района </w:t>
      </w:r>
      <w:proofErr w:type="spellStart"/>
      <w:r w:rsidR="001528EE" w:rsidRPr="001528EE">
        <w:rPr>
          <w:rFonts w:ascii="Times New Roman" w:eastAsiaTheme="minorHAnsi" w:hAnsi="Times New Roman" w:cs="Times New Roman"/>
          <w:sz w:val="28"/>
          <w:szCs w:val="28"/>
          <w:lang w:eastAsia="en-US"/>
        </w:rPr>
        <w:t>Альшеевский</w:t>
      </w:r>
      <w:proofErr w:type="spellEnd"/>
      <w:r w:rsidR="001528EE" w:rsidRPr="001528EE">
        <w:rPr>
          <w:rFonts w:ascii="Times New Roman" w:eastAsiaTheme="minorHAnsi" w:hAnsi="Times New Roman" w:cs="Times New Roman"/>
          <w:sz w:val="28"/>
          <w:szCs w:val="28"/>
          <w:lang w:eastAsia="en-US"/>
        </w:rPr>
        <w:t xml:space="preserve"> район Республики Башкортостан</w:t>
      </w:r>
      <w:r w:rsidR="001528EE">
        <w:rPr>
          <w:rFonts w:ascii="Times New Roman" w:eastAsiaTheme="minorHAnsi" w:hAnsi="Times New Roman" w:cs="Times New Roman"/>
          <w:sz w:val="28"/>
          <w:szCs w:val="28"/>
          <w:lang w:eastAsia="en-US"/>
        </w:rPr>
        <w:t xml:space="preserve">: </w:t>
      </w:r>
      <w:r w:rsidR="00664D8F">
        <w:rPr>
          <w:rFonts w:ascii="Times New Roman" w:eastAsiaTheme="minorHAnsi" w:hAnsi="Times New Roman" w:cs="Times New Roman"/>
          <w:sz w:val="28"/>
          <w:szCs w:val="28"/>
          <w:lang w:eastAsia="en-US"/>
        </w:rPr>
        <w:t>http://sp-tashly.ru</w:t>
      </w:r>
    </w:p>
    <w:p w:rsidR="005C18F6" w:rsidRPr="005C18F6" w:rsidRDefault="0041225C" w:rsidP="00687F88">
      <w:pPr>
        <w:pStyle w:val="a6"/>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4</w:t>
      </w:r>
      <w:r w:rsidR="005C18F6" w:rsidRPr="005C18F6">
        <w:rPr>
          <w:rFonts w:ascii="Times New Roman" w:eastAsiaTheme="minorHAnsi" w:hAnsi="Times New Roman" w:cs="Times New Roman"/>
          <w:sz w:val="28"/>
          <w:szCs w:val="28"/>
          <w:lang w:eastAsia="en-US"/>
        </w:rPr>
        <w:t>.</w:t>
      </w:r>
      <w:proofErr w:type="gramStart"/>
      <w:r w:rsidR="005C18F6" w:rsidRPr="005C18F6">
        <w:rPr>
          <w:rFonts w:ascii="Times New Roman" w:hAnsi="Times New Roman" w:cs="Times New Roman"/>
          <w:sz w:val="28"/>
          <w:szCs w:val="28"/>
        </w:rPr>
        <w:t>Контроль за</w:t>
      </w:r>
      <w:proofErr w:type="gramEnd"/>
      <w:r w:rsidR="005C18F6" w:rsidRPr="005C18F6">
        <w:rPr>
          <w:rFonts w:ascii="Times New Roman" w:hAnsi="Times New Roman" w:cs="Times New Roman"/>
          <w:sz w:val="28"/>
          <w:szCs w:val="28"/>
        </w:rPr>
        <w:t xml:space="preserve"> исполнением настоящего решения возложить на постоянную комиссию Совета сельского поселения </w:t>
      </w:r>
      <w:proofErr w:type="spellStart"/>
      <w:r w:rsidR="00664D8F" w:rsidRPr="00664D8F">
        <w:rPr>
          <w:rFonts w:ascii="Times New Roman" w:hAnsi="Times New Roman" w:cs="Times New Roman"/>
          <w:sz w:val="28"/>
          <w:szCs w:val="28"/>
        </w:rPr>
        <w:t>Ташлинский</w:t>
      </w:r>
      <w:proofErr w:type="spellEnd"/>
      <w:r w:rsidR="005C18F6" w:rsidRPr="005C18F6">
        <w:rPr>
          <w:rFonts w:ascii="Times New Roman" w:hAnsi="Times New Roman" w:cs="Times New Roman"/>
          <w:sz w:val="28"/>
          <w:szCs w:val="28"/>
        </w:rPr>
        <w:t xml:space="preserve"> сельсовет муниципального района Альшеевский район Республики Башкортостан по </w:t>
      </w:r>
      <w:r w:rsidR="00E00EED" w:rsidRPr="00E00EED">
        <w:rPr>
          <w:rFonts w:ascii="Times New Roman" w:hAnsi="Times New Roman" w:cs="Times New Roman"/>
          <w:sz w:val="28"/>
          <w:szCs w:val="28"/>
        </w:rPr>
        <w:t>земельным вопросам, благоустройству и экологии</w:t>
      </w:r>
      <w:r w:rsidR="005C18F6" w:rsidRPr="005C18F6">
        <w:rPr>
          <w:rFonts w:ascii="Times New Roman" w:hAnsi="Times New Roman" w:cs="Times New Roman"/>
          <w:sz w:val="28"/>
          <w:szCs w:val="28"/>
        </w:rPr>
        <w:t>.</w:t>
      </w:r>
    </w:p>
    <w:p w:rsidR="005C18F6" w:rsidRPr="00E41221" w:rsidRDefault="005C18F6" w:rsidP="005C18F6">
      <w:pPr>
        <w:pStyle w:val="a5"/>
        <w:ind w:left="0"/>
        <w:jc w:val="both"/>
        <w:rPr>
          <w:sz w:val="28"/>
          <w:szCs w:val="28"/>
        </w:rPr>
      </w:pPr>
    </w:p>
    <w:p w:rsidR="008A1750" w:rsidRPr="008A1750" w:rsidRDefault="008A1750" w:rsidP="005C18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Глава сельского поселения</w:t>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00664D8F">
        <w:rPr>
          <w:rFonts w:ascii="Times New Roman" w:eastAsiaTheme="minorHAnsi" w:hAnsi="Times New Roman" w:cs="Times New Roman"/>
          <w:sz w:val="28"/>
          <w:szCs w:val="28"/>
          <w:lang w:eastAsia="en-US"/>
        </w:rPr>
        <w:t xml:space="preserve">И.Р. </w:t>
      </w:r>
      <w:proofErr w:type="spellStart"/>
      <w:r w:rsidR="00664D8F">
        <w:rPr>
          <w:rFonts w:ascii="Times New Roman" w:eastAsiaTheme="minorHAnsi" w:hAnsi="Times New Roman" w:cs="Times New Roman"/>
          <w:sz w:val="28"/>
          <w:szCs w:val="28"/>
          <w:lang w:eastAsia="en-US"/>
        </w:rPr>
        <w:t>Мавлияров</w:t>
      </w:r>
      <w:proofErr w:type="spellEnd"/>
    </w:p>
    <w:sectPr w:rsidR="008A1750" w:rsidRPr="008A1750" w:rsidSect="00540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1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510"/>
    <w:multiLevelType w:val="multilevel"/>
    <w:tmpl w:val="B23EA812"/>
    <w:lvl w:ilvl="0">
      <w:start w:val="1"/>
      <w:numFmt w:val="decimal"/>
      <w:lvlText w:val="%1."/>
      <w:lvlJc w:val="left"/>
      <w:pPr>
        <w:ind w:left="1683" w:hanging="975"/>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
    <w:nsid w:val="76810E78"/>
    <w:multiLevelType w:val="hybridMultilevel"/>
    <w:tmpl w:val="CA2A3BC2"/>
    <w:lvl w:ilvl="0" w:tplc="89CCCC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5D97"/>
    <w:rsid w:val="00012DA9"/>
    <w:rsid w:val="000325D6"/>
    <w:rsid w:val="00033497"/>
    <w:rsid w:val="00044B92"/>
    <w:rsid w:val="000B16DD"/>
    <w:rsid w:val="0010568A"/>
    <w:rsid w:val="001528EE"/>
    <w:rsid w:val="001562BA"/>
    <w:rsid w:val="001977F3"/>
    <w:rsid w:val="001B0F3C"/>
    <w:rsid w:val="00225C8B"/>
    <w:rsid w:val="00257DBC"/>
    <w:rsid w:val="00263B9F"/>
    <w:rsid w:val="002C0F27"/>
    <w:rsid w:val="003729E2"/>
    <w:rsid w:val="0041225C"/>
    <w:rsid w:val="004B0CAA"/>
    <w:rsid w:val="004C2001"/>
    <w:rsid w:val="00516310"/>
    <w:rsid w:val="00521686"/>
    <w:rsid w:val="00540F11"/>
    <w:rsid w:val="00567C77"/>
    <w:rsid w:val="005808EC"/>
    <w:rsid w:val="005C18F6"/>
    <w:rsid w:val="005D04C6"/>
    <w:rsid w:val="0065361A"/>
    <w:rsid w:val="00664D8F"/>
    <w:rsid w:val="00687F88"/>
    <w:rsid w:val="006A504D"/>
    <w:rsid w:val="00713B28"/>
    <w:rsid w:val="00735E6C"/>
    <w:rsid w:val="00783C9F"/>
    <w:rsid w:val="007D081F"/>
    <w:rsid w:val="00845D9B"/>
    <w:rsid w:val="008915C0"/>
    <w:rsid w:val="008945D3"/>
    <w:rsid w:val="008A1750"/>
    <w:rsid w:val="0090138D"/>
    <w:rsid w:val="00912F9E"/>
    <w:rsid w:val="009150DC"/>
    <w:rsid w:val="009A211D"/>
    <w:rsid w:val="009C3FCB"/>
    <w:rsid w:val="009C60F8"/>
    <w:rsid w:val="00AA1694"/>
    <w:rsid w:val="00AC077A"/>
    <w:rsid w:val="00B023DF"/>
    <w:rsid w:val="00B44C5C"/>
    <w:rsid w:val="00B459FF"/>
    <w:rsid w:val="00BB10FF"/>
    <w:rsid w:val="00BE2B65"/>
    <w:rsid w:val="00BF4F7D"/>
    <w:rsid w:val="00C00345"/>
    <w:rsid w:val="00C750C1"/>
    <w:rsid w:val="00C95915"/>
    <w:rsid w:val="00CB076C"/>
    <w:rsid w:val="00CB6441"/>
    <w:rsid w:val="00CD7CE0"/>
    <w:rsid w:val="00CE5D97"/>
    <w:rsid w:val="00CF3DF6"/>
    <w:rsid w:val="00D120F4"/>
    <w:rsid w:val="00D80C51"/>
    <w:rsid w:val="00DA04A7"/>
    <w:rsid w:val="00DD70DB"/>
    <w:rsid w:val="00E00EED"/>
    <w:rsid w:val="00E94953"/>
    <w:rsid w:val="00EA2D32"/>
    <w:rsid w:val="00EE6DA2"/>
    <w:rsid w:val="00EF2CCF"/>
    <w:rsid w:val="00F32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11"/>
  </w:style>
  <w:style w:type="paragraph" w:styleId="3">
    <w:name w:val="heading 3"/>
    <w:basedOn w:val="a"/>
    <w:next w:val="a"/>
    <w:link w:val="30"/>
    <w:uiPriority w:val="9"/>
    <w:semiHidden/>
    <w:unhideWhenUsed/>
    <w:qFormat/>
    <w:rsid w:val="003729E2"/>
    <w:pPr>
      <w:keepNext/>
      <w:keepLines/>
      <w:spacing w:before="200" w:after="0"/>
      <w:outlineLvl w:val="2"/>
    </w:pPr>
    <w:rPr>
      <w:rFonts w:ascii="Cambria" w:eastAsia="Times New Roman" w:hAnsi="Cambria" w:cs="Times New Roman"/>
      <w:b/>
      <w:bCs/>
      <w:color w:val="4F81BD"/>
      <w:sz w:val="20"/>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E5D97"/>
    <w:pPr>
      <w:spacing w:after="120"/>
    </w:pPr>
  </w:style>
  <w:style w:type="character" w:customStyle="1" w:styleId="a4">
    <w:name w:val="Основной текст Знак"/>
    <w:basedOn w:val="a0"/>
    <w:link w:val="a3"/>
    <w:rsid w:val="00CE5D97"/>
  </w:style>
  <w:style w:type="paragraph" w:styleId="2">
    <w:name w:val="Body Text Indent 2"/>
    <w:basedOn w:val="a"/>
    <w:link w:val="20"/>
    <w:uiPriority w:val="99"/>
    <w:semiHidden/>
    <w:unhideWhenUsed/>
    <w:rsid w:val="00CE5D97"/>
    <w:pPr>
      <w:spacing w:after="120" w:line="480" w:lineRule="auto"/>
      <w:ind w:left="283"/>
    </w:pPr>
  </w:style>
  <w:style w:type="character" w:customStyle="1" w:styleId="20">
    <w:name w:val="Основной текст с отступом 2 Знак"/>
    <w:basedOn w:val="a0"/>
    <w:link w:val="2"/>
    <w:uiPriority w:val="99"/>
    <w:semiHidden/>
    <w:rsid w:val="00CE5D97"/>
  </w:style>
  <w:style w:type="paragraph" w:styleId="31">
    <w:name w:val="Body Text Indent 3"/>
    <w:basedOn w:val="a"/>
    <w:link w:val="32"/>
    <w:semiHidden/>
    <w:unhideWhenUsed/>
    <w:rsid w:val="00CE5D97"/>
    <w:pPr>
      <w:spacing w:after="0" w:line="240" w:lineRule="auto"/>
      <w:ind w:firstLine="72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semiHidden/>
    <w:rsid w:val="00CE5D97"/>
    <w:rPr>
      <w:rFonts w:ascii="Times New Roman" w:eastAsia="Times New Roman" w:hAnsi="Times New Roman" w:cs="Times New Roman"/>
      <w:sz w:val="28"/>
      <w:szCs w:val="20"/>
    </w:rPr>
  </w:style>
  <w:style w:type="character" w:customStyle="1" w:styleId="s1">
    <w:name w:val="s1"/>
    <w:basedOn w:val="a0"/>
    <w:rsid w:val="00CE5D97"/>
  </w:style>
  <w:style w:type="paragraph" w:customStyle="1" w:styleId="headertext">
    <w:name w:val="headertext"/>
    <w:basedOn w:val="a"/>
    <w:rsid w:val="0010568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A1750"/>
    <w:pPr>
      <w:spacing w:after="0" w:line="240" w:lineRule="auto"/>
      <w:ind w:left="720"/>
      <w:contextualSpacing/>
    </w:pPr>
    <w:rPr>
      <w:rFonts w:ascii="Times New Roman" w:eastAsia="Times New Roman" w:hAnsi="Times New Roman" w:cs="Times New Roman"/>
      <w:sz w:val="24"/>
      <w:szCs w:val="24"/>
    </w:rPr>
  </w:style>
  <w:style w:type="paragraph" w:styleId="a6">
    <w:name w:val="No Spacing"/>
    <w:link w:val="a7"/>
    <w:uiPriority w:val="1"/>
    <w:qFormat/>
    <w:rsid w:val="005C18F6"/>
    <w:pPr>
      <w:spacing w:after="0" w:line="240" w:lineRule="auto"/>
    </w:pPr>
  </w:style>
  <w:style w:type="character" w:customStyle="1" w:styleId="a8">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9"/>
    <w:locked/>
    <w:rsid w:val="00CB6441"/>
    <w:rPr>
      <w:rFonts w:ascii="Times New Roman" w:hAnsi="Times New Roman" w:cs="Times New Roman"/>
      <w:sz w:val="24"/>
      <w:szCs w:val="24"/>
      <w:lang w:val="ro-RO"/>
    </w:rPr>
  </w:style>
  <w:style w:type="paragraph" w:customStyle="1" w:styleId="Web1">
    <w:name w:val="Обычный (Web) Знак Знак Знак Знак Знак Знак1"/>
    <w:basedOn w:val="a"/>
    <w:next w:val="a9"/>
    <w:unhideWhenUsed/>
    <w:rsid w:val="00CB6441"/>
    <w:pPr>
      <w:spacing w:after="0" w:line="240" w:lineRule="auto"/>
    </w:pPr>
    <w:rPr>
      <w:rFonts w:ascii="Times New Roman" w:eastAsia="Calibri" w:hAnsi="Times New Roman" w:cs="Times New Roman"/>
      <w:sz w:val="24"/>
      <w:szCs w:val="24"/>
      <w:lang w:val="ro-RO" w:eastAsia="en-US"/>
    </w:rPr>
  </w:style>
  <w:style w:type="paragraph" w:styleId="a9">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nhideWhenUsed/>
    <w:rsid w:val="00CB6441"/>
    <w:rPr>
      <w:rFonts w:ascii="Times New Roman" w:hAnsi="Times New Roman" w:cs="Times New Roman"/>
      <w:sz w:val="24"/>
      <w:szCs w:val="24"/>
      <w:lang w:val="ro-RO"/>
    </w:rPr>
  </w:style>
  <w:style w:type="paragraph" w:customStyle="1" w:styleId="310">
    <w:name w:val="Заголовок 31"/>
    <w:basedOn w:val="a"/>
    <w:next w:val="a"/>
    <w:uiPriority w:val="9"/>
    <w:semiHidden/>
    <w:unhideWhenUsed/>
    <w:qFormat/>
    <w:rsid w:val="003729E2"/>
    <w:pPr>
      <w:keepNext/>
      <w:keepLines/>
      <w:spacing w:before="200" w:after="0" w:line="240" w:lineRule="auto"/>
      <w:outlineLvl w:val="2"/>
    </w:pPr>
    <w:rPr>
      <w:rFonts w:ascii="Cambria" w:eastAsia="Times New Roman" w:hAnsi="Cambria" w:cs="Times New Roman"/>
      <w:b/>
      <w:bCs/>
      <w:color w:val="4F81BD"/>
      <w:sz w:val="20"/>
      <w:szCs w:val="20"/>
      <w:lang w:val="ro-RO"/>
    </w:rPr>
  </w:style>
  <w:style w:type="numbering" w:customStyle="1" w:styleId="1">
    <w:name w:val="Нет списка1"/>
    <w:next w:val="a2"/>
    <w:uiPriority w:val="99"/>
    <w:semiHidden/>
    <w:unhideWhenUsed/>
    <w:rsid w:val="003729E2"/>
  </w:style>
  <w:style w:type="paragraph" w:customStyle="1" w:styleId="ConsPlusNonformat">
    <w:name w:val="ConsPlusNonformat"/>
    <w:rsid w:val="003729E2"/>
    <w:pPr>
      <w:autoSpaceDE w:val="0"/>
      <w:autoSpaceDN w:val="0"/>
      <w:adjustRightInd w:val="0"/>
      <w:spacing w:after="0" w:line="240" w:lineRule="auto"/>
    </w:pPr>
    <w:rPr>
      <w:rFonts w:ascii="Courier New" w:eastAsia="Times New Roman" w:hAnsi="Courier New" w:cs="Courier New"/>
      <w:sz w:val="20"/>
      <w:szCs w:val="20"/>
      <w:lang w:eastAsia="en-US"/>
    </w:rPr>
  </w:style>
  <w:style w:type="paragraph" w:customStyle="1" w:styleId="ConsPlusNormal">
    <w:name w:val="ConsPlusNormal"/>
    <w:rsid w:val="003729E2"/>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align-justify1">
    <w:name w:val="align-justify1"/>
    <w:basedOn w:val="a"/>
    <w:rsid w:val="003729E2"/>
    <w:pPr>
      <w:spacing w:after="225" w:line="240" w:lineRule="auto"/>
      <w:ind w:left="300" w:right="300" w:firstLine="375"/>
      <w:jc w:val="both"/>
    </w:pPr>
    <w:rPr>
      <w:rFonts w:ascii="Verdana" w:eastAsia="Times New Roman" w:hAnsi="Verdana" w:cs="Times New Roman"/>
      <w:color w:val="000000"/>
      <w:sz w:val="24"/>
      <w:szCs w:val="24"/>
    </w:rPr>
  </w:style>
  <w:style w:type="paragraph" w:customStyle="1" w:styleId="aa">
    <w:name w:val="Содержимое таблицы"/>
    <w:basedOn w:val="a"/>
    <w:rsid w:val="003729E2"/>
    <w:pPr>
      <w:widowControl w:val="0"/>
      <w:suppressLineNumbers/>
      <w:suppressAutoHyphens/>
      <w:spacing w:after="0" w:line="240" w:lineRule="auto"/>
    </w:pPr>
    <w:rPr>
      <w:rFonts w:ascii="Arial" w:eastAsia="Lucida Sans Unicode" w:hAnsi="Arial" w:cs="Times New Roman"/>
      <w:kern w:val="1"/>
      <w:sz w:val="20"/>
      <w:szCs w:val="24"/>
      <w:lang w:eastAsia="zh-CN"/>
    </w:rPr>
  </w:style>
  <w:style w:type="paragraph" w:styleId="ab">
    <w:name w:val="Balloon Text"/>
    <w:basedOn w:val="a"/>
    <w:link w:val="ac"/>
    <w:uiPriority w:val="99"/>
    <w:semiHidden/>
    <w:unhideWhenUsed/>
    <w:rsid w:val="003729E2"/>
    <w:pPr>
      <w:spacing w:after="0" w:line="240" w:lineRule="auto"/>
    </w:pPr>
    <w:rPr>
      <w:rFonts w:ascii="Tahoma" w:eastAsia="Calibri" w:hAnsi="Tahoma" w:cs="Tahoma"/>
      <w:sz w:val="16"/>
      <w:szCs w:val="16"/>
      <w:lang w:val="ro-RO"/>
    </w:rPr>
  </w:style>
  <w:style w:type="character" w:customStyle="1" w:styleId="ac">
    <w:name w:val="Текст выноски Знак"/>
    <w:basedOn w:val="a0"/>
    <w:link w:val="ab"/>
    <w:uiPriority w:val="99"/>
    <w:semiHidden/>
    <w:rsid w:val="003729E2"/>
    <w:rPr>
      <w:rFonts w:ascii="Tahoma" w:eastAsia="Calibri" w:hAnsi="Tahoma" w:cs="Tahoma"/>
      <w:sz w:val="16"/>
      <w:szCs w:val="16"/>
      <w:lang w:val="ro-RO"/>
    </w:rPr>
  </w:style>
  <w:style w:type="paragraph" w:customStyle="1" w:styleId="10">
    <w:name w:val="Название1"/>
    <w:basedOn w:val="a"/>
    <w:next w:val="a"/>
    <w:uiPriority w:val="10"/>
    <w:qFormat/>
    <w:rsid w:val="003729E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d">
    <w:name w:val="Название Знак"/>
    <w:basedOn w:val="a0"/>
    <w:link w:val="ae"/>
    <w:uiPriority w:val="10"/>
    <w:rsid w:val="003729E2"/>
    <w:rPr>
      <w:rFonts w:ascii="Cambria" w:eastAsia="Times New Roman" w:hAnsi="Cambria" w:cs="Times New Roman"/>
      <w:color w:val="17365D"/>
      <w:spacing w:val="5"/>
      <w:kern w:val="28"/>
      <w:sz w:val="52"/>
      <w:szCs w:val="52"/>
      <w:lang w:eastAsia="ru-RU"/>
    </w:rPr>
  </w:style>
  <w:style w:type="paragraph" w:customStyle="1" w:styleId="11">
    <w:name w:val="Подзаголовок1"/>
    <w:basedOn w:val="a"/>
    <w:next w:val="a"/>
    <w:uiPriority w:val="11"/>
    <w:qFormat/>
    <w:rsid w:val="003729E2"/>
    <w:pPr>
      <w:numPr>
        <w:ilvl w:val="1"/>
      </w:numPr>
    </w:pPr>
    <w:rPr>
      <w:rFonts w:ascii="Cambria" w:eastAsia="Times New Roman" w:hAnsi="Cambria" w:cs="Times New Roman"/>
      <w:i/>
      <w:iCs/>
      <w:color w:val="4F81BD"/>
      <w:spacing w:val="15"/>
      <w:sz w:val="24"/>
      <w:szCs w:val="24"/>
    </w:rPr>
  </w:style>
  <w:style w:type="character" w:customStyle="1" w:styleId="af">
    <w:name w:val="Подзаголовок Знак"/>
    <w:basedOn w:val="a0"/>
    <w:link w:val="af0"/>
    <w:uiPriority w:val="11"/>
    <w:rsid w:val="003729E2"/>
    <w:rPr>
      <w:rFonts w:ascii="Cambria" w:eastAsia="Times New Roman" w:hAnsi="Cambria" w:cs="Times New Roman"/>
      <w:i/>
      <w:iCs/>
      <w:color w:val="4F81BD"/>
      <w:spacing w:val="15"/>
      <w:sz w:val="24"/>
      <w:szCs w:val="24"/>
      <w:lang w:eastAsia="ru-RU"/>
    </w:rPr>
  </w:style>
  <w:style w:type="character" w:customStyle="1" w:styleId="a7">
    <w:name w:val="Без интервала Знак"/>
    <w:basedOn w:val="a0"/>
    <w:link w:val="a6"/>
    <w:uiPriority w:val="1"/>
    <w:rsid w:val="003729E2"/>
  </w:style>
  <w:style w:type="table" w:styleId="af1">
    <w:name w:val="Table Grid"/>
    <w:basedOn w:val="a1"/>
    <w:uiPriority w:val="59"/>
    <w:rsid w:val="003729E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3729E2"/>
  </w:style>
  <w:style w:type="paragraph" w:customStyle="1" w:styleId="af2">
    <w:name w:val="Заголовок"/>
    <w:basedOn w:val="a"/>
    <w:next w:val="a3"/>
    <w:rsid w:val="003729E2"/>
    <w:pPr>
      <w:keepNext/>
      <w:suppressAutoHyphens/>
      <w:spacing w:before="240" w:after="120" w:line="240" w:lineRule="auto"/>
    </w:pPr>
    <w:rPr>
      <w:rFonts w:ascii="Liberation Sans" w:eastAsia="Lucida Sans Unicode" w:hAnsi="Liberation Sans" w:cs="Mangal"/>
      <w:kern w:val="1"/>
      <w:sz w:val="28"/>
      <w:szCs w:val="28"/>
      <w:lang w:eastAsia="zh-CN" w:bidi="hi-IN"/>
    </w:rPr>
  </w:style>
  <w:style w:type="paragraph" w:styleId="af3">
    <w:name w:val="List"/>
    <w:basedOn w:val="a3"/>
    <w:rsid w:val="003729E2"/>
    <w:pPr>
      <w:suppressAutoHyphens/>
      <w:spacing w:after="140" w:line="288" w:lineRule="auto"/>
    </w:pPr>
    <w:rPr>
      <w:rFonts w:ascii="Liberation Serif" w:eastAsia="Lucida Sans Unicode" w:hAnsi="Liberation Serif" w:cs="Mangal"/>
      <w:kern w:val="1"/>
      <w:sz w:val="24"/>
      <w:szCs w:val="24"/>
      <w:lang w:eastAsia="zh-CN" w:bidi="hi-IN"/>
    </w:rPr>
  </w:style>
  <w:style w:type="paragraph" w:styleId="af4">
    <w:name w:val="caption"/>
    <w:basedOn w:val="a"/>
    <w:qFormat/>
    <w:rsid w:val="003729E2"/>
    <w:pPr>
      <w:suppressLineNumbers/>
      <w:suppressAutoHyphens/>
      <w:spacing w:before="120" w:after="120" w:line="240" w:lineRule="auto"/>
    </w:pPr>
    <w:rPr>
      <w:rFonts w:ascii="Liberation Serif" w:eastAsia="Lucida Sans Unicode" w:hAnsi="Liberation Serif" w:cs="Mangal"/>
      <w:i/>
      <w:iCs/>
      <w:kern w:val="1"/>
      <w:sz w:val="24"/>
      <w:szCs w:val="24"/>
      <w:lang w:eastAsia="zh-CN" w:bidi="hi-IN"/>
    </w:rPr>
  </w:style>
  <w:style w:type="paragraph" w:customStyle="1" w:styleId="12">
    <w:name w:val="Указатель1"/>
    <w:basedOn w:val="a"/>
    <w:rsid w:val="003729E2"/>
    <w:pPr>
      <w:suppressLineNumbers/>
      <w:suppressAutoHyphens/>
      <w:spacing w:after="0" w:line="240" w:lineRule="auto"/>
    </w:pPr>
    <w:rPr>
      <w:rFonts w:ascii="Liberation Serif" w:eastAsia="Lucida Sans Unicode" w:hAnsi="Liberation Serif" w:cs="Mangal"/>
      <w:kern w:val="1"/>
      <w:sz w:val="24"/>
      <w:szCs w:val="24"/>
      <w:lang w:eastAsia="zh-CN" w:bidi="hi-IN"/>
    </w:rPr>
  </w:style>
  <w:style w:type="paragraph" w:customStyle="1" w:styleId="af5">
    <w:name w:val="Заголовок таблицы"/>
    <w:basedOn w:val="aa"/>
    <w:rsid w:val="003729E2"/>
    <w:pPr>
      <w:widowControl/>
      <w:jc w:val="center"/>
    </w:pPr>
    <w:rPr>
      <w:rFonts w:ascii="Liberation Serif" w:hAnsi="Liberation Serif" w:cs="Mangal"/>
      <w:b/>
      <w:bCs/>
      <w:sz w:val="24"/>
      <w:lang w:bidi="hi-IN"/>
    </w:rPr>
  </w:style>
  <w:style w:type="paragraph" w:styleId="af6">
    <w:name w:val="footer"/>
    <w:basedOn w:val="a"/>
    <w:link w:val="af7"/>
    <w:rsid w:val="003729E2"/>
    <w:pPr>
      <w:tabs>
        <w:tab w:val="center" w:pos="4677"/>
        <w:tab w:val="right" w:pos="9355"/>
      </w:tabs>
      <w:suppressAutoHyphens/>
      <w:spacing w:after="0" w:line="240" w:lineRule="auto"/>
    </w:pPr>
    <w:rPr>
      <w:rFonts w:ascii="Liberation Serif" w:eastAsia="Lucida Sans Unicode" w:hAnsi="Liberation Serif" w:cs="Mangal"/>
      <w:kern w:val="1"/>
      <w:sz w:val="24"/>
      <w:szCs w:val="24"/>
      <w:lang w:eastAsia="zh-CN" w:bidi="hi-IN"/>
    </w:rPr>
  </w:style>
  <w:style w:type="character" w:customStyle="1" w:styleId="af7">
    <w:name w:val="Нижний колонтитул Знак"/>
    <w:basedOn w:val="a0"/>
    <w:link w:val="af6"/>
    <w:rsid w:val="003729E2"/>
    <w:rPr>
      <w:rFonts w:ascii="Liberation Serif" w:eastAsia="Lucida Sans Unicode" w:hAnsi="Liberation Serif" w:cs="Mangal"/>
      <w:kern w:val="1"/>
      <w:sz w:val="24"/>
      <w:szCs w:val="24"/>
      <w:lang w:eastAsia="zh-CN" w:bidi="hi-IN"/>
    </w:rPr>
  </w:style>
  <w:style w:type="character" w:styleId="af8">
    <w:name w:val="page number"/>
    <w:basedOn w:val="a0"/>
    <w:rsid w:val="003729E2"/>
  </w:style>
  <w:style w:type="paragraph" w:styleId="af9">
    <w:name w:val="header"/>
    <w:basedOn w:val="a"/>
    <w:link w:val="afa"/>
    <w:rsid w:val="003729E2"/>
    <w:pPr>
      <w:tabs>
        <w:tab w:val="center" w:pos="4677"/>
        <w:tab w:val="right" w:pos="9355"/>
      </w:tabs>
      <w:suppressAutoHyphens/>
      <w:spacing w:after="0" w:line="240" w:lineRule="auto"/>
    </w:pPr>
    <w:rPr>
      <w:rFonts w:ascii="Liberation Serif" w:eastAsia="Lucida Sans Unicode" w:hAnsi="Liberation Serif" w:cs="Mangal"/>
      <w:kern w:val="1"/>
      <w:sz w:val="24"/>
      <w:szCs w:val="21"/>
      <w:lang w:eastAsia="zh-CN" w:bidi="hi-IN"/>
    </w:rPr>
  </w:style>
  <w:style w:type="character" w:customStyle="1" w:styleId="afa">
    <w:name w:val="Верхний колонтитул Знак"/>
    <w:basedOn w:val="a0"/>
    <w:link w:val="af9"/>
    <w:rsid w:val="003729E2"/>
    <w:rPr>
      <w:rFonts w:ascii="Liberation Serif" w:eastAsia="Lucida Sans Unicode" w:hAnsi="Liberation Serif" w:cs="Mangal"/>
      <w:kern w:val="1"/>
      <w:sz w:val="24"/>
      <w:szCs w:val="21"/>
      <w:lang w:eastAsia="zh-CN" w:bidi="hi-IN"/>
    </w:rPr>
  </w:style>
  <w:style w:type="character" w:customStyle="1" w:styleId="13">
    <w:name w:val="Гиперссылка1"/>
    <w:basedOn w:val="a0"/>
    <w:uiPriority w:val="99"/>
    <w:unhideWhenUsed/>
    <w:rsid w:val="003729E2"/>
    <w:rPr>
      <w:color w:val="0000FF"/>
      <w:u w:val="single"/>
    </w:rPr>
  </w:style>
  <w:style w:type="character" w:customStyle="1" w:styleId="30">
    <w:name w:val="Заголовок 3 Знак"/>
    <w:basedOn w:val="a0"/>
    <w:link w:val="3"/>
    <w:uiPriority w:val="9"/>
    <w:semiHidden/>
    <w:rsid w:val="003729E2"/>
    <w:rPr>
      <w:rFonts w:ascii="Cambria" w:eastAsia="Times New Roman" w:hAnsi="Cambria" w:cs="Times New Roman"/>
      <w:b/>
      <w:bCs/>
      <w:color w:val="4F81BD"/>
      <w:sz w:val="20"/>
      <w:szCs w:val="20"/>
      <w:lang w:val="ro-RO" w:eastAsia="ru-RU"/>
    </w:rPr>
  </w:style>
  <w:style w:type="character" w:styleId="afb">
    <w:name w:val="FollowedHyperlink"/>
    <w:rsid w:val="003729E2"/>
    <w:rPr>
      <w:color w:val="800080"/>
      <w:u w:val="single"/>
    </w:rPr>
  </w:style>
  <w:style w:type="paragraph" w:styleId="ae">
    <w:name w:val="Title"/>
    <w:basedOn w:val="a"/>
    <w:next w:val="a"/>
    <w:link w:val="ad"/>
    <w:uiPriority w:val="10"/>
    <w:qFormat/>
    <w:rsid w:val="003729E2"/>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4">
    <w:name w:val="Название Знак1"/>
    <w:basedOn w:val="a0"/>
    <w:uiPriority w:val="10"/>
    <w:rsid w:val="003729E2"/>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
    <w:uiPriority w:val="11"/>
    <w:qFormat/>
    <w:rsid w:val="003729E2"/>
    <w:pPr>
      <w:numPr>
        <w:ilvl w:val="1"/>
      </w:numPr>
    </w:pPr>
    <w:rPr>
      <w:rFonts w:ascii="Cambria" w:eastAsia="Times New Roman" w:hAnsi="Cambria" w:cs="Times New Roman"/>
      <w:i/>
      <w:iCs/>
      <w:color w:val="4F81BD"/>
      <w:spacing w:val="15"/>
      <w:sz w:val="24"/>
      <w:szCs w:val="24"/>
    </w:rPr>
  </w:style>
  <w:style w:type="character" w:customStyle="1" w:styleId="15">
    <w:name w:val="Подзаголовок Знак1"/>
    <w:basedOn w:val="a0"/>
    <w:uiPriority w:val="11"/>
    <w:rsid w:val="003729E2"/>
    <w:rPr>
      <w:rFonts w:asciiTheme="majorHAnsi" w:eastAsiaTheme="majorEastAsia" w:hAnsiTheme="majorHAnsi" w:cstheme="majorBidi"/>
      <w:i/>
      <w:iCs/>
      <w:color w:val="4F81BD" w:themeColor="accent1"/>
      <w:spacing w:val="15"/>
      <w:sz w:val="24"/>
      <w:szCs w:val="24"/>
    </w:rPr>
  </w:style>
  <w:style w:type="character" w:styleId="afc">
    <w:name w:val="Hyperlink"/>
    <w:basedOn w:val="a0"/>
    <w:uiPriority w:val="99"/>
    <w:semiHidden/>
    <w:unhideWhenUsed/>
    <w:rsid w:val="003729E2"/>
    <w:rPr>
      <w:color w:val="0000FF" w:themeColor="hyperlink"/>
      <w:u w:val="single"/>
    </w:rPr>
  </w:style>
  <w:style w:type="character" w:customStyle="1" w:styleId="311">
    <w:name w:val="Заголовок 3 Знак1"/>
    <w:basedOn w:val="a0"/>
    <w:uiPriority w:val="9"/>
    <w:semiHidden/>
    <w:rsid w:val="003729E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3064153">
      <w:bodyDiv w:val="1"/>
      <w:marLeft w:val="0"/>
      <w:marRight w:val="0"/>
      <w:marTop w:val="0"/>
      <w:marBottom w:val="0"/>
      <w:divBdr>
        <w:top w:val="none" w:sz="0" w:space="0" w:color="auto"/>
        <w:left w:val="none" w:sz="0" w:space="0" w:color="auto"/>
        <w:bottom w:val="none" w:sz="0" w:space="0" w:color="auto"/>
        <w:right w:val="none" w:sz="0" w:space="0" w:color="auto"/>
      </w:divBdr>
    </w:div>
    <w:div w:id="461462675">
      <w:bodyDiv w:val="1"/>
      <w:marLeft w:val="0"/>
      <w:marRight w:val="0"/>
      <w:marTop w:val="0"/>
      <w:marBottom w:val="0"/>
      <w:divBdr>
        <w:top w:val="none" w:sz="0" w:space="0" w:color="auto"/>
        <w:left w:val="none" w:sz="0" w:space="0" w:color="auto"/>
        <w:bottom w:val="none" w:sz="0" w:space="0" w:color="auto"/>
        <w:right w:val="none" w:sz="0" w:space="0" w:color="auto"/>
      </w:divBdr>
    </w:div>
    <w:div w:id="17189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1D57D-9FEF-4E8D-AB83-5DBF40EA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1691</Words>
  <Characters>9641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2019-06-26T16:42:00Z</cp:lastPrinted>
  <dcterms:created xsi:type="dcterms:W3CDTF">2019-06-26T15:19:00Z</dcterms:created>
  <dcterms:modified xsi:type="dcterms:W3CDTF">2019-07-04T07:05:00Z</dcterms:modified>
</cp:coreProperties>
</file>