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 xml:space="preserve">Союз предпринимателей муниципального района </w:t>
      </w:r>
      <w:proofErr w:type="spellStart"/>
      <w:r>
        <w:rPr>
          <w:rStyle w:val="a4"/>
          <w:rFonts w:ascii="Arial" w:hAnsi="Arial" w:cs="Arial"/>
          <w:color w:val="555555"/>
          <w:sz w:val="18"/>
          <w:szCs w:val="18"/>
        </w:rPr>
        <w:t>Альшеевский</w:t>
      </w:r>
      <w:proofErr w:type="spellEnd"/>
      <w:r>
        <w:rPr>
          <w:rStyle w:val="a4"/>
          <w:rFonts w:ascii="Arial" w:hAnsi="Arial" w:cs="Arial"/>
          <w:color w:val="555555"/>
          <w:sz w:val="18"/>
          <w:szCs w:val="18"/>
        </w:rPr>
        <w:t xml:space="preserve"> район Республики Башкортостан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Осетров Александр Николаевич – председатель Союза предпринимателей муниципального района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Альшеевский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район Республики Башкортостан.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Контактный телефон: 8-917-756-30-00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 xml:space="preserve">Общественный помощник Уполномоченного по защите прав предпринимателей в Республике Башкортостан по муниципальному району </w:t>
      </w:r>
      <w:proofErr w:type="spellStart"/>
      <w:r>
        <w:rPr>
          <w:rStyle w:val="a4"/>
          <w:rFonts w:ascii="Arial" w:hAnsi="Arial" w:cs="Arial"/>
          <w:color w:val="555555"/>
          <w:sz w:val="18"/>
          <w:szCs w:val="18"/>
        </w:rPr>
        <w:t>Альшеевский</w:t>
      </w:r>
      <w:proofErr w:type="spellEnd"/>
      <w:r>
        <w:rPr>
          <w:rStyle w:val="a4"/>
          <w:rFonts w:ascii="Arial" w:hAnsi="Arial" w:cs="Arial"/>
          <w:color w:val="555555"/>
          <w:sz w:val="18"/>
          <w:szCs w:val="18"/>
        </w:rPr>
        <w:t xml:space="preserve"> район Республики Башкортостан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Индивидуальный предприниматель Лоза Евгений Юрьевич.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Контактный телефон: 8-905-001-40-01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Место приема: с. Раевский, ул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.К</w:t>
      </w:r>
      <w:proofErr w:type="gramEnd"/>
      <w:r>
        <w:rPr>
          <w:rFonts w:ascii="Arial" w:hAnsi="Arial" w:cs="Arial"/>
          <w:color w:val="555555"/>
          <w:sz w:val="18"/>
          <w:szCs w:val="18"/>
        </w:rPr>
        <w:t>ускова, 67 (торговый центр Лоза)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 xml:space="preserve">Районная Ассоциация крестьянских (фермерских) хозяйств и сельхозкооперативов муниципального района </w:t>
      </w:r>
      <w:proofErr w:type="spellStart"/>
      <w:r>
        <w:rPr>
          <w:rStyle w:val="a4"/>
          <w:rFonts w:ascii="Arial" w:hAnsi="Arial" w:cs="Arial"/>
          <w:color w:val="555555"/>
          <w:sz w:val="18"/>
          <w:szCs w:val="18"/>
        </w:rPr>
        <w:t>Альшеевский</w:t>
      </w:r>
      <w:proofErr w:type="spellEnd"/>
      <w:r>
        <w:rPr>
          <w:rStyle w:val="a4"/>
          <w:rFonts w:ascii="Arial" w:hAnsi="Arial" w:cs="Arial"/>
          <w:color w:val="555555"/>
          <w:sz w:val="18"/>
          <w:szCs w:val="18"/>
        </w:rPr>
        <w:t xml:space="preserve"> район Республики Башкортостан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Председатель Ассоциации КФХ и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Гаитов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Забир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Мавлетзянович</w:t>
      </w:r>
      <w:proofErr w:type="spellEnd"/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color w:val="555555"/>
          <w:sz w:val="18"/>
          <w:szCs w:val="18"/>
        </w:rPr>
        <w:t xml:space="preserve">452120, </w:t>
      </w:r>
      <w:proofErr w:type="gramStart"/>
      <w:r>
        <w:rPr>
          <w:rStyle w:val="a5"/>
          <w:rFonts w:ascii="Arial" w:hAnsi="Arial" w:cs="Arial"/>
          <w:color w:val="555555"/>
          <w:sz w:val="18"/>
          <w:szCs w:val="18"/>
        </w:rPr>
        <w:t>с</w:t>
      </w:r>
      <w:proofErr w:type="gramEnd"/>
      <w:r>
        <w:rPr>
          <w:rStyle w:val="a5"/>
          <w:rFonts w:ascii="Arial" w:hAnsi="Arial" w:cs="Arial"/>
          <w:color w:val="555555"/>
          <w:sz w:val="18"/>
          <w:szCs w:val="18"/>
        </w:rPr>
        <w:t xml:space="preserve">. </w:t>
      </w:r>
      <w:proofErr w:type="gramStart"/>
      <w:r>
        <w:rPr>
          <w:rStyle w:val="a5"/>
          <w:rFonts w:ascii="Arial" w:hAnsi="Arial" w:cs="Arial"/>
          <w:color w:val="555555"/>
          <w:sz w:val="18"/>
          <w:szCs w:val="18"/>
        </w:rPr>
        <w:t>Раевский</w:t>
      </w:r>
      <w:proofErr w:type="gramEnd"/>
      <w:r>
        <w:rPr>
          <w:rStyle w:val="a5"/>
          <w:rFonts w:ascii="Arial" w:hAnsi="Arial" w:cs="Arial"/>
          <w:color w:val="555555"/>
          <w:sz w:val="18"/>
          <w:szCs w:val="18"/>
        </w:rPr>
        <w:t>, ул. Ленина, д. 111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555555"/>
          <w:sz w:val="18"/>
          <w:szCs w:val="18"/>
        </w:rPr>
        <w:t>e-mail</w:t>
      </w:r>
      <w:proofErr w:type="spellEnd"/>
      <w:r>
        <w:rPr>
          <w:rStyle w:val="a5"/>
          <w:rFonts w:ascii="Arial" w:hAnsi="Arial" w:cs="Arial"/>
          <w:color w:val="555555"/>
          <w:sz w:val="18"/>
          <w:szCs w:val="18"/>
        </w:rPr>
        <w:t>: iks35@cckrb.ru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color w:val="555555"/>
          <w:sz w:val="18"/>
          <w:szCs w:val="18"/>
        </w:rPr>
        <w:t>телефон: 8-927-929-40-00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 xml:space="preserve">Отдел экономического развития администрации муниципального района </w:t>
      </w:r>
      <w:proofErr w:type="spellStart"/>
      <w:r>
        <w:rPr>
          <w:rStyle w:val="a4"/>
          <w:rFonts w:ascii="Arial" w:hAnsi="Arial" w:cs="Arial"/>
          <w:color w:val="555555"/>
          <w:sz w:val="18"/>
          <w:szCs w:val="18"/>
        </w:rPr>
        <w:t>Альшеевский</w:t>
      </w:r>
      <w:proofErr w:type="spellEnd"/>
      <w:r>
        <w:rPr>
          <w:rStyle w:val="a4"/>
          <w:rFonts w:ascii="Arial" w:hAnsi="Arial" w:cs="Arial"/>
          <w:color w:val="555555"/>
          <w:sz w:val="18"/>
          <w:szCs w:val="18"/>
        </w:rPr>
        <w:t xml:space="preserve"> район Республики Башкортостан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color w:val="555555"/>
          <w:sz w:val="18"/>
          <w:szCs w:val="18"/>
        </w:rPr>
        <w:t xml:space="preserve">452120, </w:t>
      </w:r>
      <w:proofErr w:type="gramStart"/>
      <w:r>
        <w:rPr>
          <w:rStyle w:val="a5"/>
          <w:rFonts w:ascii="Arial" w:hAnsi="Arial" w:cs="Arial"/>
          <w:color w:val="555555"/>
          <w:sz w:val="18"/>
          <w:szCs w:val="18"/>
        </w:rPr>
        <w:t>с</w:t>
      </w:r>
      <w:proofErr w:type="gramEnd"/>
      <w:r>
        <w:rPr>
          <w:rStyle w:val="a5"/>
          <w:rFonts w:ascii="Arial" w:hAnsi="Arial" w:cs="Arial"/>
          <w:color w:val="555555"/>
          <w:sz w:val="18"/>
          <w:szCs w:val="18"/>
        </w:rPr>
        <w:t xml:space="preserve">. </w:t>
      </w:r>
      <w:proofErr w:type="gramStart"/>
      <w:r>
        <w:rPr>
          <w:rStyle w:val="a5"/>
          <w:rFonts w:ascii="Arial" w:hAnsi="Arial" w:cs="Arial"/>
          <w:color w:val="555555"/>
          <w:sz w:val="18"/>
          <w:szCs w:val="18"/>
        </w:rPr>
        <w:t>Раевский</w:t>
      </w:r>
      <w:proofErr w:type="gramEnd"/>
      <w:r>
        <w:rPr>
          <w:rStyle w:val="a5"/>
          <w:rFonts w:ascii="Arial" w:hAnsi="Arial" w:cs="Arial"/>
          <w:color w:val="555555"/>
          <w:sz w:val="18"/>
          <w:szCs w:val="18"/>
        </w:rPr>
        <w:t xml:space="preserve">, ул. Ленина, д. 113 </w:t>
      </w:r>
      <w:proofErr w:type="spellStart"/>
      <w:r>
        <w:rPr>
          <w:rStyle w:val="a5"/>
          <w:rFonts w:ascii="Arial" w:hAnsi="Arial" w:cs="Arial"/>
          <w:color w:val="555555"/>
          <w:sz w:val="18"/>
          <w:szCs w:val="18"/>
        </w:rPr>
        <w:t>каб</w:t>
      </w:r>
      <w:proofErr w:type="spellEnd"/>
      <w:r>
        <w:rPr>
          <w:rStyle w:val="a5"/>
          <w:rFonts w:ascii="Arial" w:hAnsi="Arial" w:cs="Arial"/>
          <w:color w:val="555555"/>
          <w:sz w:val="18"/>
          <w:szCs w:val="18"/>
        </w:rPr>
        <w:t>. 12, 13,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555555"/>
          <w:sz w:val="18"/>
          <w:szCs w:val="18"/>
        </w:rPr>
        <w:t>e-mail</w:t>
      </w:r>
      <w:proofErr w:type="spellEnd"/>
      <w:r>
        <w:rPr>
          <w:rStyle w:val="a5"/>
          <w:rFonts w:ascii="Arial" w:hAnsi="Arial" w:cs="Arial"/>
          <w:color w:val="555555"/>
          <w:sz w:val="18"/>
          <w:szCs w:val="18"/>
        </w:rPr>
        <w:t>: adm02@bashkortostan.ru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color w:val="555555"/>
          <w:sz w:val="18"/>
          <w:szCs w:val="18"/>
        </w:rPr>
        <w:t>телефон: 8 (34754) 3-15-97, 8 (34754) 3-14-04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4"/>
          <w:rFonts w:ascii="Arial" w:hAnsi="Arial" w:cs="Arial"/>
          <w:color w:val="555555"/>
          <w:sz w:val="18"/>
          <w:szCs w:val="18"/>
        </w:rPr>
        <w:t>Фонд развития и поддержки малого предпринимательства Республики Башкортостан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color w:val="555555"/>
          <w:sz w:val="18"/>
          <w:szCs w:val="18"/>
        </w:rPr>
        <w:t>450052, г. Уфа, ул. К.Маркса, д. 37, корп.2, этаж 3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color w:val="555555"/>
          <w:sz w:val="18"/>
          <w:szCs w:val="18"/>
        </w:rPr>
        <w:t>телефон/факс: 8 (347) 251-67-52, 251-67-59</w:t>
      </w:r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Style w:val="a5"/>
          <w:rFonts w:ascii="Arial" w:hAnsi="Arial" w:cs="Arial"/>
          <w:color w:val="555555"/>
          <w:sz w:val="18"/>
          <w:szCs w:val="18"/>
        </w:rPr>
        <w:t>e-mail</w:t>
      </w:r>
      <w:proofErr w:type="spellEnd"/>
      <w:r>
        <w:rPr>
          <w:rStyle w:val="a5"/>
          <w:rFonts w:ascii="Arial" w:hAnsi="Arial" w:cs="Arial"/>
          <w:color w:val="555555"/>
          <w:sz w:val="18"/>
          <w:szCs w:val="18"/>
        </w:rPr>
        <w:t xml:space="preserve">: </w:t>
      </w:r>
      <w:proofErr w:type="spellStart"/>
      <w:r>
        <w:rPr>
          <w:rStyle w:val="a5"/>
          <w:rFonts w:ascii="Arial" w:hAnsi="Arial" w:cs="Arial"/>
          <w:color w:val="555555"/>
          <w:sz w:val="18"/>
          <w:szCs w:val="18"/>
        </w:rPr>
        <w:t>fond-mb@mail.ru</w:t>
      </w:r>
      <w:proofErr w:type="spellEnd"/>
      <w:r>
        <w:rPr>
          <w:rStyle w:val="a5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Style w:val="a5"/>
          <w:rFonts w:ascii="Arial" w:hAnsi="Arial" w:cs="Arial"/>
          <w:color w:val="555555"/>
          <w:sz w:val="18"/>
          <w:szCs w:val="18"/>
          <w:u w:val="single"/>
        </w:rPr>
        <w:t>www.fondmb.ru</w:t>
      </w:r>
      <w:proofErr w:type="spellEnd"/>
    </w:p>
    <w:p w:rsidR="00743974" w:rsidRDefault="00743974" w:rsidP="0074397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Style w:val="a5"/>
          <w:rFonts w:ascii="Arial" w:hAnsi="Arial" w:cs="Arial"/>
          <w:color w:val="555555"/>
          <w:sz w:val="18"/>
          <w:szCs w:val="18"/>
        </w:rPr>
        <w:t>Телефон «Горячей линии»: (347) 216-40-80</w:t>
      </w:r>
    </w:p>
    <w:p w:rsidR="004C6180" w:rsidRDefault="004C6180"/>
    <w:sectPr w:rsidR="004C6180" w:rsidSect="004C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43974"/>
    <w:rsid w:val="004C6180"/>
    <w:rsid w:val="0074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974"/>
    <w:rPr>
      <w:b/>
      <w:bCs/>
    </w:rPr>
  </w:style>
  <w:style w:type="character" w:styleId="a5">
    <w:name w:val="Emphasis"/>
    <w:basedOn w:val="a0"/>
    <w:uiPriority w:val="20"/>
    <w:qFormat/>
    <w:rsid w:val="00743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2020-08-26T10:20:00Z</dcterms:created>
  <dcterms:modified xsi:type="dcterms:W3CDTF">2020-08-26T10:21:00Z</dcterms:modified>
</cp:coreProperties>
</file>